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D58C2" w14:textId="77777777" w:rsidR="00380CB9" w:rsidRDefault="00CE5B5E">
      <w:pPr>
        <w:widowControl w:val="0"/>
        <w:pBdr>
          <w:top w:val="nil"/>
          <w:left w:val="nil"/>
          <w:bottom w:val="nil"/>
          <w:right w:val="nil"/>
          <w:between w:val="nil"/>
        </w:pBdr>
        <w:spacing w:line="276" w:lineRule="auto"/>
        <w:rPr>
          <w:rFonts w:ascii="Arial" w:eastAsia="Arial" w:hAnsi="Arial" w:cs="Arial"/>
          <w:color w:val="000000"/>
          <w:sz w:val="22"/>
          <w:szCs w:val="22"/>
        </w:rPr>
      </w:pPr>
      <w:r>
        <w:rPr>
          <w:noProof/>
        </w:rPr>
        <mc:AlternateContent>
          <mc:Choice Requires="wpg">
            <w:drawing>
              <wp:anchor distT="0" distB="0" distL="114300" distR="114300" simplePos="0" relativeHeight="251658240" behindDoc="0" locked="0" layoutInCell="1" hidden="0" allowOverlap="1" wp14:anchorId="29319FED" wp14:editId="6FD11B8A">
                <wp:simplePos x="0" y="0"/>
                <wp:positionH relativeFrom="column">
                  <wp:posOffset>4808538</wp:posOffset>
                </wp:positionH>
                <wp:positionV relativeFrom="paragraph">
                  <wp:posOffset>-1367471</wp:posOffset>
                </wp:positionV>
                <wp:extent cx="346075" cy="295275"/>
                <wp:effectExtent l="0" t="0" r="0" b="0"/>
                <wp:wrapNone/>
                <wp:docPr id="247" name="Rectangle 247"/>
                <wp:cNvGraphicFramePr/>
                <a:graphic xmlns:a="http://schemas.openxmlformats.org/drawingml/2006/main">
                  <a:graphicData uri="http://schemas.microsoft.com/office/word/2010/wordprocessingShape">
                    <wps:wsp>
                      <wps:cNvSpPr/>
                      <wps:spPr>
                        <a:xfrm>
                          <a:off x="5177725" y="3637125"/>
                          <a:ext cx="336550"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055DE5" w14:textId="77777777" w:rsidR="00380CB9" w:rsidRDefault="00CE5B5E">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4808538</wp:posOffset>
                </wp:positionH>
                <wp:positionV relativeFrom="paragraph">
                  <wp:posOffset>-1367471</wp:posOffset>
                </wp:positionV>
                <wp:extent cx="346075" cy="295275"/>
                <wp:effectExtent b="0" l="0" r="0" t="0"/>
                <wp:wrapNone/>
                <wp:docPr id="247" name="image31.png"/>
                <a:graphic>
                  <a:graphicData uri="http://schemas.openxmlformats.org/drawingml/2006/picture">
                    <pic:pic>
                      <pic:nvPicPr>
                        <pic:cNvPr id="0" name="image31.png"/>
                        <pic:cNvPicPr preferRelativeResize="0"/>
                      </pic:nvPicPr>
                      <pic:blipFill>
                        <a:blip r:embed="rId7"/>
                        <a:srcRect/>
                        <a:stretch>
                          <a:fillRect/>
                        </a:stretch>
                      </pic:blipFill>
                      <pic:spPr>
                        <a:xfrm>
                          <a:off x="0" y="0"/>
                          <a:ext cx="346075" cy="295275"/>
                        </a:xfrm>
                        <a:prstGeom prst="rect"/>
                        <a:ln/>
                      </pic:spPr>
                    </pic:pic>
                  </a:graphicData>
                </a:graphic>
              </wp:anchor>
            </w:drawing>
          </mc:Fallback>
        </mc:AlternateContent>
      </w:r>
    </w:p>
    <w:tbl>
      <w:tblPr>
        <w:tblStyle w:val="ad"/>
        <w:tblW w:w="9404" w:type="dxa"/>
        <w:tblLayout w:type="fixed"/>
        <w:tblLook w:val="0400" w:firstRow="0" w:lastRow="0" w:firstColumn="0" w:lastColumn="0" w:noHBand="0" w:noVBand="1"/>
      </w:tblPr>
      <w:tblGrid>
        <w:gridCol w:w="2756"/>
        <w:gridCol w:w="4291"/>
        <w:gridCol w:w="2357"/>
      </w:tblGrid>
      <w:tr w:rsidR="00380CB9" w14:paraId="5113B302" w14:textId="77777777">
        <w:trPr>
          <w:trHeight w:val="540"/>
        </w:trPr>
        <w:tc>
          <w:tcPr>
            <w:tcW w:w="2756" w:type="dxa"/>
            <w:vMerge w:val="restart"/>
          </w:tcPr>
          <w:p w14:paraId="693302CF" w14:textId="77777777" w:rsidR="00380CB9" w:rsidRDefault="00CE5B5E">
            <w:pPr>
              <w:pBdr>
                <w:top w:val="none" w:sz="0" w:space="0" w:color="000000"/>
                <w:left w:val="none" w:sz="0" w:space="0" w:color="000000"/>
                <w:bottom w:val="none" w:sz="0" w:space="0" w:color="000000"/>
                <w:right w:val="none" w:sz="0" w:space="0" w:color="000000"/>
              </w:pBdr>
              <w:ind w:right="54"/>
              <w:jc w:val="center"/>
            </w:pPr>
            <w:r>
              <w:rPr>
                <w:rFonts w:ascii="Arial" w:eastAsia="Arial" w:hAnsi="Arial" w:cs="Arial"/>
                <w:b/>
                <w:bCs/>
                <w:i/>
                <w:iCs/>
                <w:noProof/>
              </w:rPr>
              <w:drawing>
                <wp:inline distT="0" distB="0" distL="0" distR="0" wp14:anchorId="441A722C" wp14:editId="459AD155">
                  <wp:extent cx="614045" cy="504825"/>
                  <wp:effectExtent l="0" t="0" r="0" b="0"/>
                  <wp:docPr id="2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4045" cy="504825"/>
                          </a:xfrm>
                          <a:prstGeom prst="rect">
                            <a:avLst/>
                          </a:prstGeom>
                          <a:ln/>
                        </pic:spPr>
                      </pic:pic>
                    </a:graphicData>
                  </a:graphic>
                </wp:inline>
              </w:drawing>
            </w:r>
          </w:p>
          <w:p w14:paraId="64FFB476" w14:textId="77777777" w:rsidR="00380CB9" w:rsidRDefault="00CE5B5E">
            <w:pPr>
              <w:pBdr>
                <w:top w:val="none" w:sz="0" w:space="0" w:color="000000"/>
                <w:left w:val="none" w:sz="0" w:space="0" w:color="000000"/>
                <w:bottom w:val="none" w:sz="0" w:space="0" w:color="000000"/>
                <w:right w:val="none" w:sz="0" w:space="0" w:color="000000"/>
              </w:pBdr>
              <w:ind w:right="54"/>
              <w:jc w:val="center"/>
              <w:rPr>
                <w:rFonts w:ascii="Arial" w:eastAsia="Arial" w:hAnsi="Arial" w:cs="Arial"/>
                <w:b/>
                <w:bCs/>
                <w:sz w:val="40"/>
                <w:szCs w:val="40"/>
              </w:rPr>
            </w:pPr>
            <w:r>
              <w:rPr>
                <w:rFonts w:ascii="Arial" w:eastAsia="Arial" w:hAnsi="Arial" w:cs="Arial"/>
                <w:b/>
                <w:bCs/>
                <w:i/>
                <w:iCs/>
              </w:rPr>
              <w:t>Badan Pusat Statistik</w:t>
            </w:r>
          </w:p>
        </w:tc>
        <w:tc>
          <w:tcPr>
            <w:tcW w:w="4291" w:type="dxa"/>
            <w:vMerge w:val="restart"/>
            <w:vAlign w:val="bottom"/>
          </w:tcPr>
          <w:p w14:paraId="40BAF6F9" w14:textId="77777777" w:rsidR="00380CB9" w:rsidRDefault="00380CB9">
            <w:pPr>
              <w:pBdr>
                <w:top w:val="none" w:sz="0" w:space="0" w:color="000000"/>
                <w:left w:val="none" w:sz="0" w:space="0" w:color="000000"/>
                <w:bottom w:val="none" w:sz="0" w:space="0" w:color="000000"/>
                <w:right w:val="none" w:sz="0" w:space="0" w:color="000000"/>
              </w:pBdr>
              <w:jc w:val="right"/>
              <w:rPr>
                <w:rFonts w:ascii="Arial" w:eastAsia="Arial" w:hAnsi="Arial" w:cs="Arial"/>
                <w:b/>
                <w:bCs/>
              </w:rPr>
            </w:pPr>
          </w:p>
        </w:tc>
        <w:tc>
          <w:tcPr>
            <w:tcW w:w="2357" w:type="dxa"/>
            <w:tcBorders>
              <w:bottom w:val="single" w:sz="4" w:space="0" w:color="000000"/>
            </w:tcBorders>
            <w:vAlign w:val="bottom"/>
          </w:tcPr>
          <w:p w14:paraId="5FA17BB5" w14:textId="77777777" w:rsidR="00380CB9" w:rsidRDefault="00380CB9">
            <w:pPr>
              <w:pBdr>
                <w:top w:val="none" w:sz="0" w:space="0" w:color="000000"/>
                <w:left w:val="none" w:sz="0" w:space="0" w:color="000000"/>
                <w:bottom w:val="none" w:sz="0" w:space="0" w:color="000000"/>
                <w:right w:val="none" w:sz="0" w:space="0" w:color="000000"/>
              </w:pBdr>
              <w:jc w:val="right"/>
              <w:rPr>
                <w:rFonts w:ascii="Arial" w:eastAsia="Arial" w:hAnsi="Arial" w:cs="Arial"/>
                <w:b/>
                <w:bCs/>
              </w:rPr>
            </w:pPr>
          </w:p>
        </w:tc>
      </w:tr>
      <w:tr w:rsidR="00380CB9" w14:paraId="728B0B14" w14:textId="77777777">
        <w:trPr>
          <w:trHeight w:val="540"/>
        </w:trPr>
        <w:tc>
          <w:tcPr>
            <w:tcW w:w="2756" w:type="dxa"/>
            <w:vMerge/>
          </w:tcPr>
          <w:p w14:paraId="7BC72EE9" w14:textId="77777777" w:rsidR="00380CB9" w:rsidRDefault="00380CB9">
            <w:pPr>
              <w:widowControl w:val="0"/>
              <w:pBdr>
                <w:top w:val="nil"/>
                <w:left w:val="nil"/>
                <w:bottom w:val="nil"/>
                <w:right w:val="nil"/>
                <w:between w:val="nil"/>
              </w:pBdr>
              <w:spacing w:line="276" w:lineRule="auto"/>
              <w:rPr>
                <w:rFonts w:ascii="Arial" w:eastAsia="Arial" w:hAnsi="Arial" w:cs="Arial"/>
                <w:b/>
                <w:bCs/>
              </w:rPr>
            </w:pPr>
          </w:p>
        </w:tc>
        <w:tc>
          <w:tcPr>
            <w:tcW w:w="4291" w:type="dxa"/>
            <w:vMerge/>
            <w:vAlign w:val="bottom"/>
          </w:tcPr>
          <w:p w14:paraId="235FA306" w14:textId="77777777" w:rsidR="00380CB9" w:rsidRDefault="00380CB9">
            <w:pPr>
              <w:widowControl w:val="0"/>
              <w:pBdr>
                <w:top w:val="nil"/>
                <w:left w:val="nil"/>
                <w:bottom w:val="nil"/>
                <w:right w:val="nil"/>
                <w:between w:val="nil"/>
              </w:pBdr>
              <w:spacing w:line="276" w:lineRule="auto"/>
              <w:rPr>
                <w:rFonts w:ascii="Arial" w:eastAsia="Arial" w:hAnsi="Arial" w:cs="Arial"/>
                <w:b/>
                <w:bCs/>
              </w:rPr>
            </w:pPr>
          </w:p>
        </w:tc>
        <w:tc>
          <w:tcPr>
            <w:tcW w:w="2357" w:type="dxa"/>
            <w:tcBorders>
              <w:top w:val="single" w:sz="4" w:space="0" w:color="000000"/>
              <w:left w:val="single" w:sz="4" w:space="0" w:color="000000"/>
              <w:bottom w:val="single" w:sz="4" w:space="0" w:color="000000"/>
              <w:right w:val="single" w:sz="4" w:space="0" w:color="000000"/>
            </w:tcBorders>
            <w:vAlign w:val="center"/>
          </w:tcPr>
          <w:p w14:paraId="26FDD2C1" w14:textId="77777777" w:rsidR="00380CB9" w:rsidRDefault="00CE5B5E">
            <w:pPr>
              <w:pBdr>
                <w:top w:val="none" w:sz="0" w:space="0" w:color="000000"/>
                <w:left w:val="none" w:sz="0" w:space="0" w:color="000000"/>
                <w:bottom w:val="none" w:sz="0" w:space="0" w:color="000000"/>
                <w:right w:val="none" w:sz="0" w:space="0" w:color="000000"/>
              </w:pBdr>
              <w:jc w:val="center"/>
              <w:rPr>
                <w:rFonts w:ascii="Arial" w:eastAsia="Arial" w:hAnsi="Arial" w:cs="Arial"/>
                <w:b/>
                <w:bCs/>
                <w:sz w:val="36"/>
                <w:szCs w:val="36"/>
              </w:rPr>
            </w:pPr>
            <w:r>
              <w:rPr>
                <w:rFonts w:ascii="Arial" w:eastAsia="Arial" w:hAnsi="Arial" w:cs="Arial"/>
                <w:b/>
                <w:bCs/>
                <w:sz w:val="28"/>
                <w:szCs w:val="28"/>
              </w:rPr>
              <w:t>MS-Keg</w:t>
            </w:r>
          </w:p>
        </w:tc>
      </w:tr>
    </w:tbl>
    <w:p w14:paraId="5B34FDB8" w14:textId="77777777" w:rsidR="00380CB9" w:rsidRDefault="00380CB9">
      <w:pPr>
        <w:pBdr>
          <w:top w:val="none" w:sz="0" w:space="0" w:color="000000"/>
          <w:left w:val="none" w:sz="0" w:space="0" w:color="000000"/>
          <w:bottom w:val="none" w:sz="0" w:space="0" w:color="000000"/>
          <w:right w:val="none" w:sz="0" w:space="0" w:color="000000"/>
        </w:pBdr>
        <w:jc w:val="center"/>
        <w:rPr>
          <w:rFonts w:ascii="Arial" w:eastAsia="Arial" w:hAnsi="Arial" w:cs="Arial"/>
          <w:b/>
          <w:bCs/>
          <w:sz w:val="48"/>
          <w:szCs w:val="48"/>
        </w:rPr>
      </w:pPr>
    </w:p>
    <w:p w14:paraId="1AF654A3" w14:textId="77777777" w:rsidR="00380CB9" w:rsidRDefault="00380CB9">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14:paraId="7719AE0E" w14:textId="77777777" w:rsidR="00380CB9" w:rsidRDefault="00CE5B5E">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r>
        <w:rPr>
          <w:rFonts w:ascii="Arial" w:eastAsia="Arial" w:hAnsi="Arial" w:cs="Arial"/>
          <w:sz w:val="48"/>
          <w:szCs w:val="48"/>
        </w:rPr>
        <w:t>METADATA STATISTIK</w:t>
      </w:r>
    </w:p>
    <w:p w14:paraId="2F373BCF" w14:textId="77777777" w:rsidR="00380CB9" w:rsidRDefault="00CE5B5E">
      <w:pPr>
        <w:pBdr>
          <w:top w:val="none" w:sz="0" w:space="0" w:color="000000"/>
          <w:left w:val="none" w:sz="0" w:space="0" w:color="000000"/>
          <w:bottom w:val="none" w:sz="0" w:space="0" w:color="000000"/>
          <w:right w:val="none" w:sz="0" w:space="0" w:color="000000"/>
        </w:pBdr>
        <w:jc w:val="center"/>
        <w:rPr>
          <w:rFonts w:ascii="Arial" w:eastAsia="Arial" w:hAnsi="Arial" w:cs="Arial"/>
          <w:b/>
          <w:bCs/>
          <w:sz w:val="48"/>
          <w:szCs w:val="48"/>
        </w:rPr>
      </w:pPr>
      <w:r>
        <w:rPr>
          <w:rFonts w:ascii="Arial" w:eastAsia="Arial" w:hAnsi="Arial" w:cs="Arial"/>
          <w:b/>
          <w:bCs/>
          <w:sz w:val="48"/>
          <w:szCs w:val="48"/>
        </w:rPr>
        <w:t>KEGIATAN</w:t>
      </w:r>
    </w:p>
    <w:p w14:paraId="74FE3D40" w14:textId="77777777" w:rsidR="00380CB9" w:rsidRDefault="00CE5B5E">
      <w:pPr>
        <w:pBdr>
          <w:top w:val="none" w:sz="0" w:space="0" w:color="000000"/>
          <w:left w:val="none" w:sz="0" w:space="0" w:color="000000"/>
          <w:bottom w:val="none" w:sz="0" w:space="0" w:color="000000"/>
          <w:right w:val="none" w:sz="0" w:space="0" w:color="000000"/>
        </w:pBdr>
        <w:jc w:val="center"/>
        <w:rPr>
          <w:rFonts w:ascii="Arial" w:eastAsia="Arial" w:hAnsi="Arial" w:cs="Arial"/>
          <w:b/>
          <w:bCs/>
          <w:sz w:val="20"/>
          <w:szCs w:val="20"/>
        </w:rPr>
      </w:pPr>
      <w:r>
        <w:rPr>
          <w:rFonts w:ascii="Arial" w:eastAsia="Arial" w:hAnsi="Arial" w:cs="Arial"/>
          <w:b/>
          <w:bCs/>
          <w:noProof/>
          <w:sz w:val="20"/>
          <w:szCs w:val="20"/>
        </w:rPr>
        <mc:AlternateContent>
          <mc:Choice Requires="wpg">
            <w:drawing>
              <wp:anchor distT="0" distB="0" distL="114300" distR="114300" simplePos="0" relativeHeight="251659264" behindDoc="0" locked="0" layoutInCell="1" hidden="0" allowOverlap="1" wp14:anchorId="5F5D916E" wp14:editId="23A103DA">
                <wp:simplePos x="0" y="0"/>
                <wp:positionH relativeFrom="page">
                  <wp:posOffset>6634480</wp:posOffset>
                </wp:positionH>
                <wp:positionV relativeFrom="page">
                  <wp:posOffset>9954911</wp:posOffset>
                </wp:positionV>
                <wp:extent cx="388620" cy="388620"/>
                <wp:effectExtent l="0" t="0" r="0" b="0"/>
                <wp:wrapNone/>
                <wp:docPr id="219" name="Rectangle 219"/>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5A0290B" w14:textId="77777777" w:rsidR="00380CB9" w:rsidRDefault="00CE5B5E">
                            <w:pPr>
                              <w:textDirection w:val="btLr"/>
                            </w:pPr>
                            <w:r>
                              <w:rPr>
                                <w:rFonts w:ascii="Arial" w:eastAsia="Arial" w:hAnsi="Arial" w:cs="Arial"/>
                                <w:color w:val="000000"/>
                                <w:sz w:val="20"/>
                              </w:rPr>
                              <w:t>2</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6634480</wp:posOffset>
                </wp:positionH>
                <wp:positionV relativeFrom="page">
                  <wp:posOffset>9954911</wp:posOffset>
                </wp:positionV>
                <wp:extent cx="388620" cy="388620"/>
                <wp:effectExtent b="0" l="0" r="0" t="0"/>
                <wp:wrapNone/>
                <wp:docPr id="219"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388620" cy="388620"/>
                        </a:xfrm>
                        <a:prstGeom prst="rect"/>
                        <a:ln/>
                      </pic:spPr>
                    </pic:pic>
                  </a:graphicData>
                </a:graphic>
              </wp:anchor>
            </w:drawing>
          </mc:Fallback>
        </mc:AlternateContent>
      </w:r>
    </w:p>
    <w:tbl>
      <w:tblPr>
        <w:tblStyle w:val="ae"/>
        <w:tblW w:w="9923" w:type="dxa"/>
        <w:tblInd w:w="-176" w:type="dxa"/>
        <w:tblBorders>
          <w:top w:val="single" w:sz="12" w:space="0" w:color="000000"/>
          <w:left w:val="single" w:sz="4" w:space="0" w:color="000000"/>
          <w:bottom w:val="single" w:sz="12" w:space="0" w:color="000000"/>
          <w:right w:val="single" w:sz="4" w:space="0" w:color="000000"/>
          <w:insideH w:val="single" w:sz="8" w:space="0" w:color="000000"/>
        </w:tblBorders>
        <w:tblLayout w:type="fixed"/>
        <w:tblLook w:val="0000" w:firstRow="0" w:lastRow="0" w:firstColumn="0" w:lastColumn="0" w:noHBand="0" w:noVBand="0"/>
      </w:tblPr>
      <w:tblGrid>
        <w:gridCol w:w="4219"/>
        <w:gridCol w:w="5704"/>
      </w:tblGrid>
      <w:tr w:rsidR="00380CB9" w14:paraId="339A241E" w14:textId="77777777">
        <w:tc>
          <w:tcPr>
            <w:tcW w:w="9923" w:type="dxa"/>
            <w:gridSpan w:val="2"/>
            <w:tcBorders>
              <w:top w:val="single" w:sz="4" w:space="0" w:color="000000"/>
              <w:left w:val="single" w:sz="4" w:space="0" w:color="000000"/>
              <w:right w:val="single" w:sz="4" w:space="0" w:color="000000"/>
            </w:tcBorders>
          </w:tcPr>
          <w:p w14:paraId="5880C446" w14:textId="77777777" w:rsidR="00380CB9" w:rsidRDefault="00CE5B5E">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 xml:space="preserve">Judul Kegiatan: </w:t>
            </w:r>
            <w:r>
              <w:rPr>
                <w:noProof/>
              </w:rPr>
              <mc:AlternateContent>
                <mc:Choice Requires="wpg">
                  <w:drawing>
                    <wp:anchor distT="0" distB="0" distL="114300" distR="114300" simplePos="0" relativeHeight="251660288" behindDoc="0" locked="0" layoutInCell="1" hidden="0" allowOverlap="1" wp14:anchorId="731D8255" wp14:editId="4E1DE34D">
                      <wp:simplePos x="0" y="0"/>
                      <wp:positionH relativeFrom="column">
                        <wp:posOffset>5381625</wp:posOffset>
                      </wp:positionH>
                      <wp:positionV relativeFrom="paragraph">
                        <wp:posOffset>38100</wp:posOffset>
                      </wp:positionV>
                      <wp:extent cx="762000" cy="238180"/>
                      <wp:effectExtent l="0" t="0" r="0" b="0"/>
                      <wp:wrapNone/>
                      <wp:docPr id="218" name="Rectangle 218"/>
                      <wp:cNvGraphicFramePr/>
                      <a:graphic xmlns:a="http://schemas.openxmlformats.org/drawingml/2006/main">
                        <a:graphicData uri="http://schemas.microsoft.com/office/word/2010/wordprocessingShape">
                          <wps:wsp>
                            <wps:cNvSpPr/>
                            <wps:spPr>
                              <a:xfrm>
                                <a:off x="5089600" y="3614900"/>
                                <a:ext cx="1004700" cy="3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489CDC" w14:textId="77777777" w:rsidR="00380CB9" w:rsidRDefault="00CE5B5E">
                                  <w:pPr>
                                    <w:textDirection w:val="btLr"/>
                                  </w:pPr>
                                  <w:r>
                                    <w:rPr>
                                      <w:rFonts w:ascii="Arial" w:eastAsia="Arial" w:hAnsi="Arial" w:cs="Arial"/>
                                      <w:b/>
                                      <w:color w:val="000000"/>
                                      <w:sz w:val="20"/>
                                    </w:rPr>
                                    <w:t>Tahun 2025</w:t>
                                  </w:r>
                                </w:p>
                                <w:p w14:paraId="5CB6979C" w14:textId="77777777" w:rsidR="00380CB9" w:rsidRDefault="00380CB9">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5381625</wp:posOffset>
                      </wp:positionH>
                      <wp:positionV relativeFrom="paragraph">
                        <wp:posOffset>38100</wp:posOffset>
                      </wp:positionV>
                      <wp:extent cx="762000" cy="238180"/>
                      <wp:effectExtent b="0" l="0" r="0" t="0"/>
                      <wp:wrapNone/>
                      <wp:docPr id="218"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762000" cy="238180"/>
                              </a:xfrm>
                              <a:prstGeom prst="rect"/>
                              <a:ln/>
                            </pic:spPr>
                          </pic:pic>
                        </a:graphicData>
                      </a:graphic>
                    </wp:anchor>
                  </w:drawing>
                </mc:Fallback>
              </mc:AlternateContent>
            </w:r>
          </w:p>
          <w:p w14:paraId="5EF68D5D" w14:textId="77777777" w:rsidR="00380CB9" w:rsidRDefault="00CE5B5E">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color w:val="FF0000"/>
                <w:sz w:val="20"/>
                <w:szCs w:val="20"/>
              </w:rPr>
            </w:pPr>
            <w:r>
              <w:rPr>
                <w:rFonts w:ascii="Arial" w:eastAsia="Arial" w:hAnsi="Arial" w:cs="Arial"/>
                <w:b/>
                <w:bCs/>
                <w:sz w:val="20"/>
                <w:szCs w:val="20"/>
              </w:rPr>
              <w:t xml:space="preserve">KOMPILASI KEADAAN GEOGRAFI KECAMATAN WANADADI KABUPATEN BANJARNEGARA </w:t>
            </w:r>
          </w:p>
        </w:tc>
      </w:tr>
      <w:tr w:rsidR="00380CB9" w14:paraId="6EF6E143" w14:textId="77777777">
        <w:tc>
          <w:tcPr>
            <w:tcW w:w="9923" w:type="dxa"/>
            <w:gridSpan w:val="2"/>
            <w:tcBorders>
              <w:top w:val="single" w:sz="4" w:space="0" w:color="000000"/>
              <w:left w:val="single" w:sz="4" w:space="0" w:color="000000"/>
              <w:right w:val="single" w:sz="4" w:space="0" w:color="000000"/>
            </w:tcBorders>
          </w:tcPr>
          <w:p w14:paraId="3B686BFD" w14:textId="77777777" w:rsidR="00380CB9" w:rsidRDefault="00CE5B5E">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Kode Kegiatan (diisi oleh petugas):</w:t>
            </w:r>
          </w:p>
          <w:p w14:paraId="3003A1A0" w14:textId="77777777" w:rsidR="00380CB9" w:rsidRDefault="00380CB9">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p w14:paraId="165C535D" w14:textId="77777777" w:rsidR="00380CB9" w:rsidRDefault="00380CB9">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380CB9" w14:paraId="1E5ACEFD" w14:textId="77777777">
        <w:tc>
          <w:tcPr>
            <w:tcW w:w="9923" w:type="dxa"/>
            <w:gridSpan w:val="2"/>
            <w:tcBorders>
              <w:top w:val="single" w:sz="4" w:space="0" w:color="000000"/>
              <w:left w:val="single" w:sz="4" w:space="0" w:color="000000"/>
              <w:bottom w:val="nil"/>
              <w:right w:val="single" w:sz="4" w:space="0" w:color="000000"/>
            </w:tcBorders>
          </w:tcPr>
          <w:p w14:paraId="102CB650" w14:textId="77777777" w:rsidR="00380CB9" w:rsidRDefault="00CE5B5E">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Cara Pengumpulan Data:</w:t>
            </w:r>
            <w:r>
              <w:rPr>
                <w:noProof/>
              </w:rPr>
              <mc:AlternateContent>
                <mc:Choice Requires="wpg">
                  <w:drawing>
                    <wp:anchor distT="45720" distB="45720" distL="114300" distR="114300" simplePos="0" relativeHeight="251661312" behindDoc="0" locked="0" layoutInCell="1" hidden="0" allowOverlap="1" wp14:anchorId="6BA5D484" wp14:editId="53D6BA19">
                      <wp:simplePos x="0" y="0"/>
                      <wp:positionH relativeFrom="column">
                        <wp:posOffset>5791518</wp:posOffset>
                      </wp:positionH>
                      <wp:positionV relativeFrom="paragraph">
                        <wp:posOffset>60007</wp:posOffset>
                      </wp:positionV>
                      <wp:extent cx="352425" cy="282575"/>
                      <wp:effectExtent l="0" t="0" r="0" b="0"/>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5174550" y="3643475"/>
                                <a:ext cx="342900" cy="273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57F643" w14:textId="77777777" w:rsidR="00380CB9" w:rsidRDefault="00CE5B5E">
                                  <w:pPr>
                                    <w:jc w:val="both"/>
                                    <w:textDirection w:val="btLr"/>
                                  </w:pPr>
                                  <w:r>
                                    <w:rPr>
                                      <w:color w:val="000000"/>
                                    </w:rPr>
                                    <w:t>3</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5791518</wp:posOffset>
                      </wp:positionH>
                      <wp:positionV relativeFrom="paragraph">
                        <wp:posOffset>60007</wp:posOffset>
                      </wp:positionV>
                      <wp:extent cx="352425" cy="282575"/>
                      <wp:effectExtent b="0" l="0" r="0" t="0"/>
                      <wp:wrapSquare wrapText="bothSides" distB="45720" distT="45720" distL="114300" distR="114300"/>
                      <wp:docPr id="220"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52425" cy="282575"/>
                              </a:xfrm>
                              <a:prstGeom prst="rect"/>
                              <a:ln/>
                            </pic:spPr>
                          </pic:pic>
                        </a:graphicData>
                      </a:graphic>
                    </wp:anchor>
                  </w:drawing>
                </mc:Fallback>
              </mc:AlternateContent>
            </w:r>
          </w:p>
        </w:tc>
      </w:tr>
      <w:tr w:rsidR="00380CB9" w14:paraId="454C1433" w14:textId="77777777">
        <w:tc>
          <w:tcPr>
            <w:tcW w:w="4219" w:type="dxa"/>
            <w:tcBorders>
              <w:top w:val="nil"/>
              <w:left w:val="single" w:sz="4" w:space="0" w:color="000000"/>
              <w:bottom w:val="single" w:sz="4" w:space="0" w:color="000000"/>
              <w:right w:val="nil"/>
            </w:tcBorders>
          </w:tcPr>
          <w:p w14:paraId="1CC39508" w14:textId="77777777" w:rsidR="00380CB9" w:rsidRDefault="00CE5B5E">
            <w:pPr>
              <w:pBdr>
                <w:top w:val="none" w:sz="0" w:space="0" w:color="000000"/>
                <w:left w:val="none" w:sz="0" w:space="0" w:color="000000"/>
                <w:bottom w:val="none" w:sz="0" w:space="0" w:color="000000"/>
                <w:right w:val="none" w:sz="0" w:space="0" w:color="000000"/>
              </w:pBdr>
              <w:tabs>
                <w:tab w:val="left" w:pos="3544"/>
              </w:tabs>
              <w:spacing w:before="120" w:after="120"/>
              <w:jc w:val="both"/>
              <w:rPr>
                <w:rFonts w:ascii="Arial" w:eastAsia="Arial" w:hAnsi="Arial" w:cs="Arial"/>
                <w:sz w:val="20"/>
                <w:szCs w:val="20"/>
              </w:rPr>
            </w:pPr>
            <w:r>
              <w:rPr>
                <w:rFonts w:ascii="Arial" w:eastAsia="Arial" w:hAnsi="Arial" w:cs="Arial"/>
                <w:sz w:val="20"/>
                <w:szCs w:val="20"/>
              </w:rPr>
              <w:t>Pencancahan Lengkap</w:t>
            </w:r>
            <w:r>
              <w:rPr>
                <w:rFonts w:ascii="Arial" w:eastAsia="Arial" w:hAnsi="Arial" w:cs="Arial"/>
                <w:sz w:val="20"/>
                <w:szCs w:val="20"/>
              </w:rPr>
              <w:tab/>
              <w:t>- 1</w:t>
            </w:r>
          </w:p>
          <w:p w14:paraId="16391492" w14:textId="77777777" w:rsidR="00380CB9" w:rsidRDefault="00CE5B5E">
            <w:pPr>
              <w:pBdr>
                <w:top w:val="none" w:sz="0" w:space="0" w:color="000000"/>
                <w:left w:val="none" w:sz="0" w:space="0" w:color="000000"/>
                <w:bottom w:val="none" w:sz="0" w:space="0" w:color="000000"/>
                <w:right w:val="none" w:sz="0" w:space="0" w:color="000000"/>
              </w:pBdr>
              <w:tabs>
                <w:tab w:val="left" w:pos="3544"/>
              </w:tabs>
              <w:spacing w:before="120" w:after="120"/>
              <w:jc w:val="both"/>
              <w:rPr>
                <w:rFonts w:ascii="Arial" w:eastAsia="Arial" w:hAnsi="Arial" w:cs="Arial"/>
                <w:sz w:val="20"/>
                <w:szCs w:val="20"/>
              </w:rPr>
            </w:pPr>
            <w:r>
              <w:rPr>
                <w:rFonts w:ascii="Arial" w:eastAsia="Arial" w:hAnsi="Arial" w:cs="Arial"/>
                <w:sz w:val="20"/>
                <w:szCs w:val="20"/>
              </w:rPr>
              <w:t>Survei</w:t>
            </w:r>
            <w:r>
              <w:rPr>
                <w:rFonts w:ascii="Arial" w:eastAsia="Arial" w:hAnsi="Arial" w:cs="Arial"/>
                <w:sz w:val="20"/>
                <w:szCs w:val="20"/>
              </w:rPr>
              <w:tab/>
              <w:t>- 2</w:t>
            </w:r>
          </w:p>
        </w:tc>
        <w:tc>
          <w:tcPr>
            <w:tcW w:w="5704" w:type="dxa"/>
            <w:tcBorders>
              <w:top w:val="nil"/>
              <w:left w:val="nil"/>
              <w:bottom w:val="single" w:sz="4" w:space="0" w:color="000000"/>
              <w:right w:val="single" w:sz="4" w:space="0" w:color="000000"/>
            </w:tcBorders>
          </w:tcPr>
          <w:p w14:paraId="26D6F584" w14:textId="77777777" w:rsidR="00380CB9" w:rsidRDefault="00CE5B5E">
            <w:pPr>
              <w:pBdr>
                <w:top w:val="none" w:sz="0" w:space="0" w:color="000000"/>
                <w:left w:val="none" w:sz="0" w:space="0" w:color="000000"/>
                <w:bottom w:val="none" w:sz="0" w:space="0" w:color="000000"/>
                <w:right w:val="none" w:sz="0" w:space="0" w:color="000000"/>
              </w:pBdr>
              <w:tabs>
                <w:tab w:val="left" w:pos="4287"/>
              </w:tabs>
              <w:spacing w:before="120" w:after="120"/>
              <w:ind w:left="35"/>
              <w:jc w:val="both"/>
              <w:rPr>
                <w:rFonts w:ascii="Arial" w:eastAsia="Arial" w:hAnsi="Arial" w:cs="Arial"/>
                <w:sz w:val="20"/>
                <w:szCs w:val="20"/>
              </w:rPr>
            </w:pPr>
            <w:r>
              <w:rPr>
                <w:rFonts w:ascii="Arial" w:eastAsia="Arial" w:hAnsi="Arial" w:cs="Arial"/>
                <w:color w:val="000000"/>
                <w:sz w:val="20"/>
                <w:szCs w:val="20"/>
                <w:highlight w:val="yellow"/>
              </w:rPr>
              <w:t>Kompilasi Produk Administrasi</w:t>
            </w:r>
            <w:r>
              <w:rPr>
                <w:rFonts w:ascii="Arial" w:eastAsia="Arial" w:hAnsi="Arial" w:cs="Arial"/>
                <w:color w:val="000000"/>
                <w:sz w:val="20"/>
                <w:szCs w:val="20"/>
              </w:rPr>
              <w:tab/>
            </w:r>
            <w:r>
              <w:rPr>
                <w:rFonts w:ascii="Arial" w:eastAsia="Arial" w:hAnsi="Arial" w:cs="Arial"/>
                <w:sz w:val="20"/>
                <w:szCs w:val="20"/>
              </w:rPr>
              <w:t>- 3</w:t>
            </w:r>
          </w:p>
          <w:p w14:paraId="1F957F94" w14:textId="77777777" w:rsidR="00380CB9" w:rsidRDefault="00CE5B5E">
            <w:pPr>
              <w:pBdr>
                <w:top w:val="none" w:sz="0" w:space="0" w:color="000000"/>
                <w:left w:val="none" w:sz="0" w:space="0" w:color="000000"/>
                <w:bottom w:val="none" w:sz="0" w:space="0" w:color="000000"/>
                <w:right w:val="none" w:sz="0" w:space="0" w:color="000000"/>
              </w:pBdr>
              <w:tabs>
                <w:tab w:val="left" w:pos="4287"/>
              </w:tabs>
              <w:spacing w:before="120" w:after="120"/>
              <w:ind w:left="35"/>
              <w:jc w:val="both"/>
              <w:rPr>
                <w:rFonts w:ascii="Arial" w:eastAsia="Arial" w:hAnsi="Arial" w:cs="Arial"/>
                <w:sz w:val="20"/>
                <w:szCs w:val="20"/>
              </w:rPr>
            </w:pPr>
            <w:r>
              <w:rPr>
                <w:rFonts w:ascii="Arial" w:eastAsia="Arial" w:hAnsi="Arial" w:cs="Arial"/>
                <w:sz w:val="20"/>
                <w:szCs w:val="20"/>
              </w:rPr>
              <w:t>Cara lain sesuai dengan perkembangan TI</w:t>
            </w:r>
            <w:r>
              <w:rPr>
                <w:rFonts w:ascii="Arial" w:eastAsia="Arial" w:hAnsi="Arial" w:cs="Arial"/>
                <w:sz w:val="20"/>
                <w:szCs w:val="20"/>
              </w:rPr>
              <w:tab/>
              <w:t>- 4</w:t>
            </w:r>
          </w:p>
        </w:tc>
      </w:tr>
      <w:tr w:rsidR="00380CB9" w14:paraId="7E7DC243" w14:textId="77777777">
        <w:tc>
          <w:tcPr>
            <w:tcW w:w="9923" w:type="dxa"/>
            <w:gridSpan w:val="2"/>
            <w:tcBorders>
              <w:left w:val="single" w:sz="4" w:space="0" w:color="000000"/>
              <w:bottom w:val="nil"/>
              <w:right w:val="single" w:sz="4" w:space="0" w:color="000000"/>
            </w:tcBorders>
          </w:tcPr>
          <w:p w14:paraId="12AFD4A7" w14:textId="77777777" w:rsidR="00380CB9" w:rsidRDefault="00CE5B5E">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 xml:space="preserve">Sektor Kegiatan: </w:t>
            </w:r>
            <w:r>
              <w:rPr>
                <w:noProof/>
              </w:rPr>
              <mc:AlternateContent>
                <mc:Choice Requires="wpg">
                  <w:drawing>
                    <wp:anchor distT="45720" distB="45720" distL="114300" distR="114300" simplePos="0" relativeHeight="251662336" behindDoc="0" locked="0" layoutInCell="1" hidden="0" allowOverlap="1" wp14:anchorId="6FAE2B85" wp14:editId="07C87060">
                      <wp:simplePos x="0" y="0"/>
                      <wp:positionH relativeFrom="column">
                        <wp:posOffset>5790248</wp:posOffset>
                      </wp:positionH>
                      <wp:positionV relativeFrom="paragraph">
                        <wp:posOffset>84138</wp:posOffset>
                      </wp:positionV>
                      <wp:extent cx="352425" cy="287505"/>
                      <wp:effectExtent l="0" t="0" r="0" b="0"/>
                      <wp:wrapNone/>
                      <wp:docPr id="238" name="Rectangle 238"/>
                      <wp:cNvGraphicFramePr/>
                      <a:graphic xmlns:a="http://schemas.openxmlformats.org/drawingml/2006/main">
                        <a:graphicData uri="http://schemas.microsoft.com/office/word/2010/wordprocessingShape">
                          <wps:wsp>
                            <wps:cNvSpPr/>
                            <wps:spPr>
                              <a:xfrm>
                                <a:off x="5174550" y="3643475"/>
                                <a:ext cx="342900" cy="273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8CAE34" w14:textId="77777777" w:rsidR="00380CB9" w:rsidRDefault="00CE5B5E">
                                  <w:pPr>
                                    <w:jc w:val="both"/>
                                    <w:textDirection w:val="btLr"/>
                                  </w:pPr>
                                  <w:r>
                                    <w:rPr>
                                      <w:color w:val="000000"/>
                                    </w:rPr>
                                    <w:t>2</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5790248</wp:posOffset>
                      </wp:positionH>
                      <wp:positionV relativeFrom="paragraph">
                        <wp:posOffset>84138</wp:posOffset>
                      </wp:positionV>
                      <wp:extent cx="352425" cy="287505"/>
                      <wp:effectExtent b="0" l="0" r="0" t="0"/>
                      <wp:wrapNone/>
                      <wp:docPr id="238"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352425" cy="287505"/>
                              </a:xfrm>
                              <a:prstGeom prst="rect"/>
                              <a:ln/>
                            </pic:spPr>
                          </pic:pic>
                        </a:graphicData>
                      </a:graphic>
                    </wp:anchor>
                  </w:drawing>
                </mc:Fallback>
              </mc:AlternateContent>
            </w:r>
          </w:p>
        </w:tc>
      </w:tr>
      <w:tr w:rsidR="00380CB9" w14:paraId="260B1BCC" w14:textId="77777777">
        <w:tc>
          <w:tcPr>
            <w:tcW w:w="4219" w:type="dxa"/>
            <w:tcBorders>
              <w:top w:val="nil"/>
              <w:left w:val="single" w:sz="4" w:space="0" w:color="000000"/>
              <w:bottom w:val="single" w:sz="4" w:space="0" w:color="000000"/>
              <w:right w:val="nil"/>
            </w:tcBorders>
          </w:tcPr>
          <w:p w14:paraId="39927C00" w14:textId="77777777" w:rsidR="00380CB9" w:rsidRDefault="00CE5B5E">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Pertanian dan Perikanan</w:t>
            </w:r>
            <w:r>
              <w:rPr>
                <w:rFonts w:ascii="Arial" w:eastAsia="Arial" w:hAnsi="Arial" w:cs="Arial"/>
                <w:sz w:val="20"/>
                <w:szCs w:val="20"/>
              </w:rPr>
              <w:tab/>
              <w:t>- 1</w:t>
            </w:r>
          </w:p>
          <w:p w14:paraId="43ABE8FC" w14:textId="77777777" w:rsidR="00380CB9" w:rsidRDefault="00CE5B5E">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highlight w:val="yellow"/>
              </w:rPr>
              <w:t>Demografi dan Kependudukan</w:t>
            </w:r>
            <w:r>
              <w:rPr>
                <w:rFonts w:ascii="Arial" w:eastAsia="Arial" w:hAnsi="Arial" w:cs="Arial"/>
                <w:sz w:val="20"/>
                <w:szCs w:val="20"/>
              </w:rPr>
              <w:tab/>
              <w:t>- 2</w:t>
            </w:r>
          </w:p>
          <w:p w14:paraId="3515F559" w14:textId="77777777" w:rsidR="00380CB9" w:rsidRDefault="00CE5B5E">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Pembangunan</w:t>
            </w:r>
            <w:r>
              <w:rPr>
                <w:rFonts w:ascii="Arial" w:eastAsia="Arial" w:hAnsi="Arial" w:cs="Arial"/>
                <w:sz w:val="20"/>
                <w:szCs w:val="20"/>
              </w:rPr>
              <w:tab/>
              <w:t>- 3</w:t>
            </w:r>
          </w:p>
          <w:p w14:paraId="26721D18" w14:textId="77777777" w:rsidR="00380CB9" w:rsidRDefault="00CE5B5E">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Proyeksi Ekonomi</w:t>
            </w:r>
            <w:r>
              <w:rPr>
                <w:rFonts w:ascii="Arial" w:eastAsia="Arial" w:hAnsi="Arial" w:cs="Arial"/>
                <w:sz w:val="20"/>
                <w:szCs w:val="20"/>
              </w:rPr>
              <w:tab/>
              <w:t>- 4</w:t>
            </w:r>
          </w:p>
          <w:p w14:paraId="02D2D952" w14:textId="77777777" w:rsidR="00380CB9" w:rsidRDefault="00CE5B5E">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Pendidikan dan Pelatihan</w:t>
            </w:r>
            <w:r>
              <w:rPr>
                <w:rFonts w:ascii="Arial" w:eastAsia="Arial" w:hAnsi="Arial" w:cs="Arial"/>
                <w:sz w:val="20"/>
                <w:szCs w:val="20"/>
              </w:rPr>
              <w:tab/>
              <w:t>- 5</w:t>
            </w:r>
          </w:p>
          <w:p w14:paraId="6DE7C9B8" w14:textId="77777777" w:rsidR="00380CB9" w:rsidRDefault="00CE5B5E">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Lingkungan</w:t>
            </w:r>
            <w:r>
              <w:rPr>
                <w:rFonts w:ascii="Arial" w:eastAsia="Arial" w:hAnsi="Arial" w:cs="Arial"/>
                <w:sz w:val="20"/>
                <w:szCs w:val="20"/>
              </w:rPr>
              <w:tab/>
              <w:t>- 6</w:t>
            </w:r>
          </w:p>
          <w:p w14:paraId="70329B1E" w14:textId="77777777" w:rsidR="00380CB9" w:rsidRDefault="00CE5B5E">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Keuangan</w:t>
            </w:r>
            <w:r>
              <w:rPr>
                <w:rFonts w:ascii="Arial" w:eastAsia="Arial" w:hAnsi="Arial" w:cs="Arial"/>
                <w:sz w:val="20"/>
                <w:szCs w:val="20"/>
              </w:rPr>
              <w:tab/>
              <w:t>- 7</w:t>
            </w:r>
          </w:p>
          <w:p w14:paraId="6075C7CE" w14:textId="77777777" w:rsidR="00380CB9" w:rsidRDefault="00CE5B5E">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Globalisasi</w:t>
            </w:r>
            <w:r>
              <w:rPr>
                <w:rFonts w:ascii="Arial" w:eastAsia="Arial" w:hAnsi="Arial" w:cs="Arial"/>
                <w:sz w:val="20"/>
                <w:szCs w:val="20"/>
              </w:rPr>
              <w:tab/>
              <w:t>- 8</w:t>
            </w:r>
          </w:p>
          <w:p w14:paraId="217F180F" w14:textId="77777777" w:rsidR="00380CB9" w:rsidRDefault="00CE5B5E">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Kesehatan</w:t>
            </w:r>
            <w:r>
              <w:rPr>
                <w:rFonts w:ascii="Arial" w:eastAsia="Arial" w:hAnsi="Arial" w:cs="Arial"/>
                <w:sz w:val="20"/>
                <w:szCs w:val="20"/>
              </w:rPr>
              <w:tab/>
              <w:t>- 9</w:t>
            </w:r>
          </w:p>
          <w:p w14:paraId="23CAB258" w14:textId="77777777" w:rsidR="00380CB9" w:rsidRDefault="00CE5B5E">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Industri dan Jasa</w:t>
            </w:r>
            <w:r>
              <w:rPr>
                <w:rFonts w:ascii="Arial" w:eastAsia="Arial" w:hAnsi="Arial" w:cs="Arial"/>
                <w:sz w:val="20"/>
                <w:szCs w:val="20"/>
              </w:rPr>
              <w:tab/>
              <w:t>- 10</w:t>
            </w:r>
          </w:p>
          <w:p w14:paraId="3228AAF8" w14:textId="77777777" w:rsidR="00380CB9" w:rsidRDefault="00CE5B5E">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Teknologi Informasi dan Komunikasi</w:t>
            </w:r>
            <w:r>
              <w:rPr>
                <w:rFonts w:ascii="Arial" w:eastAsia="Arial" w:hAnsi="Arial" w:cs="Arial"/>
                <w:sz w:val="20"/>
                <w:szCs w:val="20"/>
              </w:rPr>
              <w:tab/>
              <w:t>- 11</w:t>
            </w:r>
          </w:p>
        </w:tc>
        <w:tc>
          <w:tcPr>
            <w:tcW w:w="5704" w:type="dxa"/>
            <w:tcBorders>
              <w:top w:val="nil"/>
              <w:left w:val="nil"/>
              <w:bottom w:val="single" w:sz="4" w:space="0" w:color="000000"/>
              <w:right w:val="single" w:sz="4" w:space="0" w:color="000000"/>
            </w:tcBorders>
          </w:tcPr>
          <w:p w14:paraId="5D33AD21" w14:textId="77777777" w:rsidR="00380CB9" w:rsidRDefault="00CE5B5E">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 xml:space="preserve">Perdagangan Internasional dan </w:t>
            </w:r>
            <w:r>
              <w:rPr>
                <w:rFonts w:ascii="Arial" w:eastAsia="Arial" w:hAnsi="Arial" w:cs="Arial"/>
                <w:sz w:val="20"/>
                <w:szCs w:val="20"/>
              </w:rPr>
              <w:br/>
              <w:t>Neraca Perdagangan</w:t>
            </w:r>
            <w:r>
              <w:rPr>
                <w:rFonts w:ascii="Arial" w:eastAsia="Arial" w:hAnsi="Arial" w:cs="Arial"/>
                <w:sz w:val="20"/>
                <w:szCs w:val="20"/>
              </w:rPr>
              <w:tab/>
              <w:t>- 12</w:t>
            </w:r>
          </w:p>
          <w:p w14:paraId="2285BE4E" w14:textId="77777777" w:rsidR="00380CB9" w:rsidRDefault="00CE5B5E">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Ketenagakerjaan</w:t>
            </w:r>
            <w:r>
              <w:rPr>
                <w:rFonts w:ascii="Arial" w:eastAsia="Arial" w:hAnsi="Arial" w:cs="Arial"/>
                <w:sz w:val="20"/>
                <w:szCs w:val="20"/>
              </w:rPr>
              <w:tab/>
              <w:t>- 13</w:t>
            </w:r>
          </w:p>
          <w:p w14:paraId="7FE27EB7" w14:textId="77777777" w:rsidR="00380CB9" w:rsidRDefault="00CE5B5E">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Neraca Nasional</w:t>
            </w:r>
            <w:r>
              <w:rPr>
                <w:rFonts w:ascii="Arial" w:eastAsia="Arial" w:hAnsi="Arial" w:cs="Arial"/>
                <w:sz w:val="20"/>
                <w:szCs w:val="20"/>
              </w:rPr>
              <w:tab/>
              <w:t>- 14</w:t>
            </w:r>
          </w:p>
          <w:p w14:paraId="2F241E27" w14:textId="77777777" w:rsidR="00380CB9" w:rsidRDefault="00CE5B5E">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Indikator Ekonomi Bulanan</w:t>
            </w:r>
            <w:r>
              <w:rPr>
                <w:rFonts w:ascii="Arial" w:eastAsia="Arial" w:hAnsi="Arial" w:cs="Arial"/>
                <w:sz w:val="20"/>
                <w:szCs w:val="20"/>
              </w:rPr>
              <w:tab/>
              <w:t>- 15</w:t>
            </w:r>
          </w:p>
          <w:p w14:paraId="17A598C2" w14:textId="77777777" w:rsidR="00380CB9" w:rsidRDefault="00CE5B5E">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Produktivitas</w:t>
            </w:r>
            <w:r>
              <w:rPr>
                <w:rFonts w:ascii="Arial" w:eastAsia="Arial" w:hAnsi="Arial" w:cs="Arial"/>
                <w:sz w:val="20"/>
                <w:szCs w:val="20"/>
              </w:rPr>
              <w:tab/>
              <w:t>- 16</w:t>
            </w:r>
          </w:p>
          <w:p w14:paraId="46E2151B" w14:textId="77777777" w:rsidR="00380CB9" w:rsidRDefault="00CE5B5E">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Harga dan Paritas Daya Beli</w:t>
            </w:r>
            <w:r>
              <w:rPr>
                <w:rFonts w:ascii="Arial" w:eastAsia="Arial" w:hAnsi="Arial" w:cs="Arial"/>
                <w:sz w:val="20"/>
                <w:szCs w:val="20"/>
              </w:rPr>
              <w:tab/>
              <w:t>- 17</w:t>
            </w:r>
          </w:p>
          <w:p w14:paraId="6A508359" w14:textId="77777777" w:rsidR="00380CB9" w:rsidRDefault="00CE5B5E">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Sektor Publik, Perpajakan, dan Regulasi Pasar</w:t>
            </w:r>
            <w:r>
              <w:rPr>
                <w:rFonts w:ascii="Arial" w:eastAsia="Arial" w:hAnsi="Arial" w:cs="Arial"/>
                <w:sz w:val="20"/>
                <w:szCs w:val="20"/>
              </w:rPr>
              <w:tab/>
              <w:t>- 18</w:t>
            </w:r>
          </w:p>
          <w:p w14:paraId="2DCBE5AB" w14:textId="77777777" w:rsidR="00380CB9" w:rsidRDefault="00CE5B5E">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Perwilayahan dan Perkotaan</w:t>
            </w:r>
            <w:r>
              <w:rPr>
                <w:rFonts w:ascii="Arial" w:eastAsia="Arial" w:hAnsi="Arial" w:cs="Arial"/>
                <w:sz w:val="20"/>
                <w:szCs w:val="20"/>
              </w:rPr>
              <w:tab/>
              <w:t>- 19</w:t>
            </w:r>
          </w:p>
          <w:p w14:paraId="0236A006" w14:textId="77777777" w:rsidR="00380CB9" w:rsidRDefault="00CE5B5E">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Ilmu Pengetahuan dan Hak Paten</w:t>
            </w:r>
            <w:r>
              <w:rPr>
                <w:rFonts w:ascii="Arial" w:eastAsia="Arial" w:hAnsi="Arial" w:cs="Arial"/>
                <w:sz w:val="20"/>
                <w:szCs w:val="20"/>
              </w:rPr>
              <w:tab/>
              <w:t>- 20</w:t>
            </w:r>
          </w:p>
          <w:p w14:paraId="04A5C3ED" w14:textId="77777777" w:rsidR="00380CB9" w:rsidRDefault="00CE5B5E">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Perlindungan Sosial dan Kesejahte</w:t>
            </w:r>
            <w:r>
              <w:rPr>
                <w:rFonts w:ascii="Arial" w:eastAsia="Arial" w:hAnsi="Arial" w:cs="Arial"/>
                <w:sz w:val="20"/>
                <w:szCs w:val="20"/>
              </w:rPr>
              <w:t>raan</w:t>
            </w:r>
            <w:r>
              <w:rPr>
                <w:rFonts w:ascii="Arial" w:eastAsia="Arial" w:hAnsi="Arial" w:cs="Arial"/>
                <w:sz w:val="20"/>
                <w:szCs w:val="20"/>
              </w:rPr>
              <w:tab/>
              <w:t>- 21</w:t>
            </w:r>
          </w:p>
          <w:p w14:paraId="665A01FC" w14:textId="77777777" w:rsidR="00380CB9" w:rsidRDefault="00CE5B5E">
            <w:pPr>
              <w:pBdr>
                <w:top w:val="none" w:sz="0" w:space="0" w:color="000000"/>
                <w:left w:val="none" w:sz="0" w:space="0" w:color="000000"/>
                <w:bottom w:val="none" w:sz="0" w:space="0" w:color="000000"/>
                <w:right w:val="none" w:sz="0" w:space="0" w:color="000000"/>
              </w:pBdr>
              <w:tabs>
                <w:tab w:val="left" w:pos="4286"/>
                <w:tab w:val="left" w:pos="5027"/>
              </w:tabs>
              <w:spacing w:before="120" w:after="120"/>
              <w:rPr>
                <w:rFonts w:ascii="Arial" w:eastAsia="Arial" w:hAnsi="Arial" w:cs="Arial"/>
                <w:sz w:val="20"/>
                <w:szCs w:val="20"/>
              </w:rPr>
            </w:pPr>
            <w:r>
              <w:rPr>
                <w:rFonts w:ascii="Arial" w:eastAsia="Arial" w:hAnsi="Arial" w:cs="Arial"/>
                <w:sz w:val="20"/>
                <w:szCs w:val="20"/>
              </w:rPr>
              <w:t>Transportasi</w:t>
            </w:r>
            <w:r>
              <w:rPr>
                <w:rFonts w:ascii="Arial" w:eastAsia="Arial" w:hAnsi="Arial" w:cs="Arial"/>
                <w:sz w:val="20"/>
                <w:szCs w:val="20"/>
              </w:rPr>
              <w:tab/>
              <w:t>- 22</w:t>
            </w:r>
          </w:p>
        </w:tc>
      </w:tr>
      <w:tr w:rsidR="00380CB9" w14:paraId="7F9A028D" w14:textId="77777777">
        <w:tc>
          <w:tcPr>
            <w:tcW w:w="9923" w:type="dxa"/>
            <w:gridSpan w:val="2"/>
            <w:tcBorders>
              <w:left w:val="single" w:sz="4" w:space="0" w:color="000000"/>
              <w:bottom w:val="single" w:sz="4" w:space="0" w:color="000000"/>
              <w:right w:val="single" w:sz="4" w:space="0" w:color="000000"/>
            </w:tcBorders>
          </w:tcPr>
          <w:p w14:paraId="133623F3" w14:textId="77777777" w:rsidR="00380CB9" w:rsidRDefault="00CE5B5E">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Jika survei statistik sektoral, apakah mendapatkan rekomendasi kegiatan statistik dari BPS?</w:t>
            </w:r>
          </w:p>
          <w:p w14:paraId="1F0DD5A8" w14:textId="77777777" w:rsidR="00380CB9" w:rsidRDefault="00CE5B5E">
            <w:pPr>
              <w:pBdr>
                <w:top w:val="none" w:sz="0" w:space="0" w:color="000000"/>
                <w:left w:val="none" w:sz="0" w:space="0" w:color="000000"/>
                <w:bottom w:val="none" w:sz="0" w:space="0" w:color="000000"/>
                <w:right w:val="none" w:sz="0" w:space="0" w:color="000000"/>
              </w:pBdr>
              <w:tabs>
                <w:tab w:val="left" w:pos="1701"/>
              </w:tabs>
              <w:spacing w:before="120" w:after="120"/>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70CA403B" w14:textId="77777777" w:rsidR="00380CB9" w:rsidRDefault="00CE5B5E">
            <w:pPr>
              <w:pBdr>
                <w:top w:val="none" w:sz="0" w:space="0" w:color="000000"/>
                <w:left w:val="none" w:sz="0" w:space="0" w:color="000000"/>
                <w:bottom w:val="none" w:sz="0" w:space="0" w:color="000000"/>
                <w:right w:val="none" w:sz="0" w:space="0" w:color="000000"/>
              </w:pBdr>
              <w:tabs>
                <w:tab w:val="left" w:pos="1701"/>
              </w:tabs>
              <w:spacing w:before="120" w:after="120"/>
              <w:jc w:val="both"/>
              <w:rPr>
                <w:rFonts w:ascii="Arial" w:eastAsia="Arial" w:hAnsi="Arial" w:cs="Arial"/>
                <w:sz w:val="20"/>
                <w:szCs w:val="20"/>
              </w:rPr>
            </w:pPr>
            <w:r>
              <w:rPr>
                <w:rFonts w:ascii="Arial" w:eastAsia="Arial" w:hAnsi="Arial" w:cs="Arial"/>
                <w:sz w:val="20"/>
                <w:szCs w:val="20"/>
              </w:rPr>
              <w:t>Tidak</w:t>
            </w:r>
            <w:r>
              <w:rPr>
                <w:rFonts w:ascii="Arial" w:eastAsia="Arial" w:hAnsi="Arial" w:cs="Arial"/>
                <w:sz w:val="20"/>
                <w:szCs w:val="20"/>
              </w:rPr>
              <w:tab/>
              <w:t>- 2</w:t>
            </w:r>
          </w:p>
          <w:p w14:paraId="1A0F0C19"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jc w:val="both"/>
              <w:rPr>
                <w:rFonts w:ascii="Arial" w:eastAsia="Arial" w:hAnsi="Arial" w:cs="Arial"/>
                <w:sz w:val="20"/>
                <w:szCs w:val="20"/>
              </w:rPr>
            </w:pPr>
            <w:r>
              <w:rPr>
                <w:rFonts w:ascii="Arial" w:eastAsia="Arial" w:hAnsi="Arial" w:cs="Arial"/>
                <w:sz w:val="20"/>
                <w:szCs w:val="20"/>
              </w:rPr>
              <w:t xml:space="preserve">Jika “Ya”, </w:t>
            </w:r>
            <w:r>
              <w:rPr>
                <w:rFonts w:ascii="Arial" w:eastAsia="Arial" w:hAnsi="Arial" w:cs="Arial"/>
                <w:b/>
                <w:bCs/>
                <w:sz w:val="20"/>
                <w:szCs w:val="20"/>
              </w:rPr>
              <w:t>Identitas Rekomendasi</w:t>
            </w:r>
            <w:r>
              <w:rPr>
                <w:rFonts w:ascii="Arial" w:eastAsia="Arial" w:hAnsi="Arial" w:cs="Arial"/>
                <w:sz w:val="20"/>
                <w:szCs w:val="20"/>
              </w:rPr>
              <w:t>: ……………………………</w:t>
            </w:r>
          </w:p>
          <w:p w14:paraId="4E4FEDE1" w14:textId="77777777" w:rsidR="00380CB9" w:rsidRDefault="00380CB9">
            <w:pPr>
              <w:pBdr>
                <w:top w:val="none" w:sz="0" w:space="0" w:color="000000"/>
                <w:left w:val="none" w:sz="0" w:space="0" w:color="000000"/>
                <w:bottom w:val="none" w:sz="0" w:space="0" w:color="000000"/>
                <w:right w:val="none" w:sz="0" w:space="0" w:color="000000"/>
              </w:pBdr>
              <w:tabs>
                <w:tab w:val="left" w:pos="4536"/>
              </w:tabs>
              <w:spacing w:before="120" w:after="120"/>
              <w:jc w:val="both"/>
              <w:rPr>
                <w:rFonts w:ascii="Arial" w:eastAsia="Arial" w:hAnsi="Arial" w:cs="Arial"/>
                <w:sz w:val="20"/>
                <w:szCs w:val="20"/>
              </w:rPr>
            </w:pPr>
          </w:p>
          <w:p w14:paraId="6B659F8F" w14:textId="77777777" w:rsidR="00380CB9" w:rsidRDefault="00380CB9">
            <w:pPr>
              <w:pBdr>
                <w:top w:val="none" w:sz="0" w:space="0" w:color="000000"/>
                <w:left w:val="none" w:sz="0" w:space="0" w:color="000000"/>
                <w:bottom w:val="none" w:sz="0" w:space="0" w:color="000000"/>
                <w:right w:val="none" w:sz="0" w:space="0" w:color="000000"/>
              </w:pBdr>
              <w:tabs>
                <w:tab w:val="left" w:pos="4536"/>
              </w:tabs>
              <w:spacing w:before="120" w:after="120"/>
              <w:jc w:val="both"/>
              <w:rPr>
                <w:rFonts w:ascii="Arial" w:eastAsia="Arial" w:hAnsi="Arial" w:cs="Arial"/>
                <w:sz w:val="20"/>
                <w:szCs w:val="20"/>
              </w:rPr>
            </w:pPr>
          </w:p>
          <w:p w14:paraId="34A73473" w14:textId="77777777" w:rsidR="00380CB9" w:rsidRDefault="00380CB9">
            <w:pPr>
              <w:pBdr>
                <w:top w:val="none" w:sz="0" w:space="0" w:color="000000"/>
                <w:left w:val="none" w:sz="0" w:space="0" w:color="000000"/>
                <w:bottom w:val="none" w:sz="0" w:space="0" w:color="000000"/>
                <w:right w:val="none" w:sz="0" w:space="0" w:color="000000"/>
              </w:pBdr>
              <w:tabs>
                <w:tab w:val="left" w:pos="4536"/>
              </w:tabs>
              <w:spacing w:before="120" w:after="120"/>
              <w:jc w:val="both"/>
              <w:rPr>
                <w:rFonts w:ascii="Arial" w:eastAsia="Arial" w:hAnsi="Arial" w:cs="Arial"/>
                <w:sz w:val="20"/>
                <w:szCs w:val="20"/>
              </w:rPr>
            </w:pPr>
          </w:p>
          <w:p w14:paraId="0D93F13A" w14:textId="77777777" w:rsidR="00380CB9" w:rsidRDefault="00380CB9">
            <w:pPr>
              <w:pBdr>
                <w:top w:val="none" w:sz="0" w:space="0" w:color="000000"/>
                <w:left w:val="none" w:sz="0" w:space="0" w:color="000000"/>
                <w:bottom w:val="none" w:sz="0" w:space="0" w:color="000000"/>
                <w:right w:val="none" w:sz="0" w:space="0" w:color="000000"/>
              </w:pBdr>
              <w:tabs>
                <w:tab w:val="left" w:pos="4536"/>
              </w:tabs>
              <w:spacing w:before="120" w:after="120"/>
              <w:jc w:val="both"/>
              <w:rPr>
                <w:rFonts w:ascii="Arial" w:eastAsia="Arial" w:hAnsi="Arial" w:cs="Arial"/>
                <w:sz w:val="20"/>
                <w:szCs w:val="20"/>
              </w:rPr>
            </w:pPr>
          </w:p>
        </w:tc>
      </w:tr>
    </w:tbl>
    <w:p w14:paraId="5260DC2C" w14:textId="77777777" w:rsidR="00380CB9" w:rsidRDefault="00380CB9">
      <w:pPr>
        <w:widowControl w:val="0"/>
        <w:pBdr>
          <w:top w:val="none" w:sz="0" w:space="0" w:color="000000"/>
          <w:left w:val="none" w:sz="0" w:space="0" w:color="000000"/>
          <w:bottom w:val="none" w:sz="0" w:space="0" w:color="000000"/>
          <w:right w:val="none" w:sz="0" w:space="0" w:color="000000"/>
        </w:pBdr>
        <w:spacing w:line="276" w:lineRule="auto"/>
        <w:rPr>
          <w:rFonts w:ascii="Arial" w:eastAsia="Arial" w:hAnsi="Arial" w:cs="Arial"/>
          <w:sz w:val="20"/>
          <w:szCs w:val="20"/>
        </w:rPr>
      </w:pPr>
    </w:p>
    <w:tbl>
      <w:tblPr>
        <w:tblStyle w:val="af"/>
        <w:tblpPr w:leftFromText="180" w:rightFromText="180" w:topFromText="180" w:bottomFromText="180" w:vertAnchor="text" w:tblpX="-127"/>
        <w:tblW w:w="9923" w:type="dxa"/>
        <w:tblBorders>
          <w:top w:val="single" w:sz="4" w:space="0" w:color="000000"/>
          <w:left w:val="single" w:sz="4" w:space="0" w:color="000000"/>
          <w:bottom w:val="single" w:sz="4" w:space="0" w:color="000000"/>
          <w:right w:val="single" w:sz="4" w:space="0" w:color="000000"/>
          <w:insideH w:val="single" w:sz="8" w:space="0" w:color="000000"/>
          <w:insideV w:val="single" w:sz="8" w:space="0" w:color="000000"/>
        </w:tblBorders>
        <w:tblLayout w:type="fixed"/>
        <w:tblLook w:val="0000" w:firstRow="0" w:lastRow="0" w:firstColumn="0" w:lastColumn="0" w:noHBand="0" w:noVBand="0"/>
      </w:tblPr>
      <w:tblGrid>
        <w:gridCol w:w="9923"/>
      </w:tblGrid>
      <w:tr w:rsidR="00380CB9" w14:paraId="2BF6513C" w14:textId="77777777">
        <w:tc>
          <w:tcPr>
            <w:tcW w:w="9923" w:type="dxa"/>
            <w:tcBorders>
              <w:bottom w:val="single" w:sz="12" w:space="0" w:color="000000"/>
            </w:tcBorders>
            <w:shd w:val="clear" w:color="auto" w:fill="D9D9D9"/>
          </w:tcPr>
          <w:p w14:paraId="68EB750D" w14:textId="77777777" w:rsidR="00380CB9" w:rsidRDefault="00CE5B5E">
            <w:pPr>
              <w:numPr>
                <w:ilvl w:val="0"/>
                <w:numId w:val="9"/>
              </w:numPr>
              <w:pBdr>
                <w:top w:val="none" w:sz="0" w:space="0" w:color="000000"/>
                <w:left w:val="none" w:sz="0" w:space="0" w:color="000000"/>
                <w:bottom w:val="none" w:sz="0" w:space="0" w:color="000000"/>
                <w:right w:val="none" w:sz="0" w:space="0" w:color="000000"/>
              </w:pBdr>
              <w:spacing w:before="120" w:after="120"/>
              <w:ind w:left="142"/>
              <w:jc w:val="center"/>
              <w:rPr>
                <w:rFonts w:ascii="Arial" w:eastAsia="Arial" w:hAnsi="Arial" w:cs="Arial"/>
                <w:b/>
                <w:bCs/>
                <w:sz w:val="22"/>
                <w:szCs w:val="22"/>
              </w:rPr>
            </w:pPr>
            <w:r>
              <w:rPr>
                <w:rFonts w:ascii="Arial" w:eastAsia="Arial" w:hAnsi="Arial" w:cs="Arial"/>
                <w:b/>
                <w:bCs/>
                <w:sz w:val="22"/>
                <w:szCs w:val="22"/>
              </w:rPr>
              <w:lastRenderedPageBreak/>
              <w:t>PENYELENGGARA</w:t>
            </w:r>
          </w:p>
        </w:tc>
      </w:tr>
      <w:tr w:rsidR="00380CB9" w14:paraId="6DE09959" w14:textId="77777777">
        <w:trPr>
          <w:trHeight w:val="2161"/>
        </w:trPr>
        <w:tc>
          <w:tcPr>
            <w:tcW w:w="9923" w:type="dxa"/>
            <w:tcBorders>
              <w:top w:val="single" w:sz="12" w:space="0" w:color="000000"/>
              <w:bottom w:val="single" w:sz="12" w:space="0" w:color="000000"/>
            </w:tcBorders>
          </w:tcPr>
          <w:p w14:paraId="239738A6" w14:textId="77777777" w:rsidR="00380CB9" w:rsidRDefault="00CE5B5E">
            <w:pPr>
              <w:numPr>
                <w:ilvl w:val="1"/>
                <w:numId w:val="11"/>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Instansi Penyelenggara:</w:t>
            </w:r>
          </w:p>
          <w:p w14:paraId="7B650793" w14:textId="77777777" w:rsidR="00380CB9" w:rsidRDefault="00CE5B5E">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 xml:space="preserve">         Kantor Kecamatan Wanadadi</w:t>
            </w:r>
          </w:p>
        </w:tc>
      </w:tr>
      <w:tr w:rsidR="00380CB9" w14:paraId="00282FA8" w14:textId="77777777">
        <w:tc>
          <w:tcPr>
            <w:tcW w:w="9923" w:type="dxa"/>
            <w:tcBorders>
              <w:top w:val="single" w:sz="12" w:space="0" w:color="000000"/>
              <w:bottom w:val="single" w:sz="12" w:space="0" w:color="000000"/>
            </w:tcBorders>
          </w:tcPr>
          <w:p w14:paraId="5C67CA6A" w14:textId="77777777" w:rsidR="00380CB9" w:rsidRDefault="00CE5B5E">
            <w:pPr>
              <w:numPr>
                <w:ilvl w:val="1"/>
                <w:numId w:val="11"/>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Alamat Lengkap Instansi Penyelenggara:</w:t>
            </w:r>
          </w:p>
          <w:p w14:paraId="14CD31AE" w14:textId="77777777" w:rsidR="00380CB9" w:rsidRDefault="00CE5B5E">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Jl. Raya Timur Wanadadi – Wanakarsa Kecamatan Wanadadi Kabupaten Banjarnegara</w:t>
            </w:r>
          </w:p>
          <w:p w14:paraId="1EF7ACA4" w14:textId="77777777" w:rsidR="00380CB9" w:rsidRDefault="00CE5B5E">
            <w:pPr>
              <w:pBdr>
                <w:top w:val="none" w:sz="0" w:space="0" w:color="000000"/>
                <w:left w:val="none" w:sz="0" w:space="0" w:color="000000"/>
                <w:bottom w:val="none" w:sz="0" w:space="0" w:color="000000"/>
                <w:right w:val="none" w:sz="0" w:space="0" w:color="000000"/>
              </w:pBdr>
              <w:tabs>
                <w:tab w:val="left" w:pos="1560"/>
                <w:tab w:val="left" w:pos="4500"/>
                <w:tab w:val="left" w:pos="5040"/>
              </w:tabs>
              <w:spacing w:before="120" w:after="120"/>
              <w:ind w:left="567"/>
              <w:jc w:val="both"/>
              <w:rPr>
                <w:rFonts w:ascii="Arial" w:eastAsia="Arial" w:hAnsi="Arial" w:cs="Arial"/>
                <w:sz w:val="20"/>
                <w:szCs w:val="20"/>
              </w:rPr>
            </w:pPr>
            <w:r>
              <w:rPr>
                <w:rFonts w:ascii="Arial" w:eastAsia="Arial" w:hAnsi="Arial" w:cs="Arial"/>
                <w:sz w:val="20"/>
                <w:szCs w:val="20"/>
              </w:rPr>
              <w:t>Telepon</w:t>
            </w:r>
            <w:r>
              <w:rPr>
                <w:rFonts w:ascii="Arial" w:eastAsia="Arial" w:hAnsi="Arial" w:cs="Arial"/>
                <w:sz w:val="20"/>
                <w:szCs w:val="20"/>
              </w:rPr>
              <w:tab/>
              <w:t>: -</w:t>
            </w:r>
            <w:r>
              <w:rPr>
                <w:rFonts w:ascii="Arial" w:eastAsia="Arial" w:hAnsi="Arial" w:cs="Arial"/>
                <w:sz w:val="20"/>
                <w:szCs w:val="20"/>
              </w:rPr>
              <w:tab/>
              <w:t>Faksimile</w:t>
            </w:r>
            <w:r>
              <w:rPr>
                <w:rFonts w:ascii="Arial" w:eastAsia="Arial" w:hAnsi="Arial" w:cs="Arial"/>
                <w:sz w:val="20"/>
                <w:szCs w:val="20"/>
              </w:rPr>
              <w:tab/>
              <w:t>: -</w:t>
            </w:r>
          </w:p>
          <w:p w14:paraId="1EA6CD8C" w14:textId="77777777" w:rsidR="00380CB9" w:rsidRDefault="00CE5B5E">
            <w:pPr>
              <w:pBdr>
                <w:top w:val="none" w:sz="0" w:space="0" w:color="000000"/>
                <w:left w:val="none" w:sz="0" w:space="0" w:color="000000"/>
                <w:bottom w:val="none" w:sz="0" w:space="0" w:color="000000"/>
                <w:right w:val="none" w:sz="0" w:space="0" w:color="000000"/>
              </w:pBdr>
              <w:tabs>
                <w:tab w:val="left" w:pos="1560"/>
                <w:tab w:val="left" w:pos="4500"/>
                <w:tab w:val="left" w:pos="5040"/>
              </w:tabs>
              <w:spacing w:before="120" w:after="120"/>
              <w:ind w:left="567"/>
              <w:jc w:val="both"/>
              <w:rPr>
                <w:rFonts w:ascii="Arial" w:eastAsia="Arial" w:hAnsi="Arial" w:cs="Arial"/>
                <w:sz w:val="20"/>
                <w:szCs w:val="20"/>
              </w:rPr>
            </w:pPr>
            <w:r>
              <w:rPr>
                <w:rFonts w:ascii="Arial" w:eastAsia="Arial" w:hAnsi="Arial" w:cs="Arial"/>
                <w:sz w:val="20"/>
                <w:szCs w:val="20"/>
              </w:rPr>
              <w:t>E-mail</w:t>
            </w:r>
            <w:r>
              <w:rPr>
                <w:rFonts w:ascii="Arial" w:eastAsia="Arial" w:hAnsi="Arial" w:cs="Arial"/>
                <w:sz w:val="20"/>
                <w:szCs w:val="20"/>
              </w:rPr>
              <w:tab/>
            </w:r>
            <w:r>
              <w:rPr>
                <w:rFonts w:ascii="Arial" w:eastAsia="Arial" w:hAnsi="Arial" w:cs="Arial"/>
                <w:sz w:val="20"/>
                <w:szCs w:val="20"/>
              </w:rPr>
              <w:t>: sekretariat.kec.wanadadi@gmail.com</w:t>
            </w:r>
          </w:p>
        </w:tc>
      </w:tr>
      <w:tr w:rsidR="00380CB9" w14:paraId="7217D742" w14:textId="77777777">
        <w:tc>
          <w:tcPr>
            <w:tcW w:w="9923" w:type="dxa"/>
            <w:tcBorders>
              <w:top w:val="single" w:sz="12" w:space="0" w:color="000000"/>
            </w:tcBorders>
            <w:shd w:val="clear" w:color="auto" w:fill="D9D9D9"/>
          </w:tcPr>
          <w:p w14:paraId="20B8F190" w14:textId="77777777" w:rsidR="00380CB9" w:rsidRDefault="00CE5B5E">
            <w:pPr>
              <w:numPr>
                <w:ilvl w:val="0"/>
                <w:numId w:val="9"/>
              </w:numPr>
              <w:pBdr>
                <w:top w:val="none" w:sz="0" w:space="0" w:color="000000"/>
                <w:left w:val="none" w:sz="0" w:space="0" w:color="000000"/>
                <w:bottom w:val="none" w:sz="0" w:space="0" w:color="000000"/>
                <w:right w:val="none" w:sz="0" w:space="0" w:color="000000"/>
              </w:pBdr>
              <w:spacing w:before="120" w:after="120"/>
              <w:ind w:left="142"/>
              <w:jc w:val="center"/>
              <w:rPr>
                <w:rFonts w:ascii="Arial" w:eastAsia="Arial" w:hAnsi="Arial" w:cs="Arial"/>
                <w:b/>
                <w:bCs/>
                <w:sz w:val="22"/>
                <w:szCs w:val="22"/>
              </w:rPr>
            </w:pPr>
            <w:r>
              <w:rPr>
                <w:rFonts w:ascii="Arial" w:eastAsia="Arial" w:hAnsi="Arial" w:cs="Arial"/>
                <w:b/>
                <w:bCs/>
                <w:sz w:val="22"/>
                <w:szCs w:val="22"/>
              </w:rPr>
              <w:t>PENANGGUNG JAWAB</w:t>
            </w:r>
          </w:p>
        </w:tc>
      </w:tr>
      <w:tr w:rsidR="00380CB9" w14:paraId="0CE4A1C4" w14:textId="77777777">
        <w:tc>
          <w:tcPr>
            <w:tcW w:w="9923" w:type="dxa"/>
          </w:tcPr>
          <w:p w14:paraId="17AA052D" w14:textId="77777777" w:rsidR="00380CB9" w:rsidRDefault="00CE5B5E">
            <w:pPr>
              <w:numPr>
                <w:ilvl w:val="0"/>
                <w:numId w:val="1"/>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Unit Eselon Penanggung Jawab</w:t>
            </w:r>
          </w:p>
          <w:p w14:paraId="70954F1C" w14:textId="77777777" w:rsidR="00380CB9" w:rsidRDefault="00CE5B5E">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Eselon 1</w:t>
            </w:r>
            <w:r>
              <w:rPr>
                <w:rFonts w:ascii="Arial" w:eastAsia="Arial" w:hAnsi="Arial" w:cs="Arial"/>
                <w:sz w:val="20"/>
                <w:szCs w:val="20"/>
              </w:rPr>
              <w:tab/>
              <w:t>:</w:t>
            </w:r>
          </w:p>
          <w:p w14:paraId="2B08D51E" w14:textId="77777777" w:rsidR="00380CB9" w:rsidRDefault="00CE5B5E">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Eselon 2</w:t>
            </w:r>
            <w:r>
              <w:rPr>
                <w:rFonts w:ascii="Arial" w:eastAsia="Arial" w:hAnsi="Arial" w:cs="Arial"/>
                <w:sz w:val="20"/>
                <w:szCs w:val="20"/>
              </w:rPr>
              <w:tab/>
              <w:t>: Sekretariat Daerah Kabupaten Banjarnegara</w:t>
            </w:r>
          </w:p>
        </w:tc>
      </w:tr>
      <w:tr w:rsidR="00380CB9" w14:paraId="4DEC9584" w14:textId="77777777">
        <w:trPr>
          <w:trHeight w:val="2564"/>
        </w:trPr>
        <w:tc>
          <w:tcPr>
            <w:tcW w:w="9923" w:type="dxa"/>
          </w:tcPr>
          <w:p w14:paraId="3A1E82B8" w14:textId="77777777" w:rsidR="00380CB9" w:rsidRDefault="00CE5B5E">
            <w:pPr>
              <w:numPr>
                <w:ilvl w:val="0"/>
                <w:numId w:val="1"/>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Penanggung Jawab Teknis (setingkat Eselon 3)</w:t>
            </w:r>
          </w:p>
          <w:p w14:paraId="3F898E42" w14:textId="77777777" w:rsidR="00380CB9" w:rsidRDefault="00CE5B5E">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Jabatan</w:t>
            </w:r>
            <w:r>
              <w:rPr>
                <w:rFonts w:ascii="Arial" w:eastAsia="Arial" w:hAnsi="Arial" w:cs="Arial"/>
                <w:sz w:val="20"/>
                <w:szCs w:val="20"/>
              </w:rPr>
              <w:tab/>
              <w:t>: Camat Kecamatan Wanadadi</w:t>
            </w:r>
          </w:p>
          <w:p w14:paraId="1B234369" w14:textId="77777777" w:rsidR="00380CB9" w:rsidRDefault="00CE5B5E">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Alamat</w:t>
            </w:r>
            <w:r>
              <w:rPr>
                <w:rFonts w:ascii="Arial" w:eastAsia="Arial" w:hAnsi="Arial" w:cs="Arial"/>
                <w:sz w:val="20"/>
                <w:szCs w:val="20"/>
              </w:rPr>
              <w:tab/>
            </w:r>
            <w:r>
              <w:rPr>
                <w:rFonts w:ascii="Arial" w:eastAsia="Arial" w:hAnsi="Arial" w:cs="Arial"/>
                <w:sz w:val="20"/>
                <w:szCs w:val="20"/>
              </w:rPr>
              <w:t>: Jl. Raya Timur Wanadadi – Wanakarsa Kecamatan Wanadadi Kab. Banjarnegara</w:t>
            </w:r>
          </w:p>
          <w:p w14:paraId="32DDC6EC" w14:textId="77777777" w:rsidR="00380CB9" w:rsidRDefault="00CE5B5E">
            <w:pPr>
              <w:pBdr>
                <w:top w:val="none" w:sz="0" w:space="0" w:color="000000"/>
                <w:left w:val="none" w:sz="0" w:space="0" w:color="000000"/>
                <w:bottom w:val="none" w:sz="0" w:space="0" w:color="000000"/>
                <w:right w:val="none" w:sz="0" w:space="0" w:color="000000"/>
              </w:pBdr>
              <w:tabs>
                <w:tab w:val="left" w:pos="1560"/>
                <w:tab w:val="left" w:pos="4500"/>
                <w:tab w:val="left" w:pos="5040"/>
              </w:tabs>
              <w:spacing w:before="120" w:after="120"/>
              <w:ind w:left="567"/>
              <w:jc w:val="both"/>
              <w:rPr>
                <w:rFonts w:ascii="Arial" w:eastAsia="Arial" w:hAnsi="Arial" w:cs="Arial"/>
                <w:sz w:val="20"/>
                <w:szCs w:val="20"/>
              </w:rPr>
            </w:pPr>
            <w:r>
              <w:rPr>
                <w:rFonts w:ascii="Arial" w:eastAsia="Arial" w:hAnsi="Arial" w:cs="Arial"/>
                <w:sz w:val="20"/>
                <w:szCs w:val="20"/>
              </w:rPr>
              <w:t>Telepon</w:t>
            </w:r>
            <w:r>
              <w:rPr>
                <w:rFonts w:ascii="Arial" w:eastAsia="Arial" w:hAnsi="Arial" w:cs="Arial"/>
                <w:sz w:val="20"/>
                <w:szCs w:val="20"/>
              </w:rPr>
              <w:tab/>
              <w:t>: -</w:t>
            </w:r>
            <w:r>
              <w:rPr>
                <w:rFonts w:ascii="Arial" w:eastAsia="Arial" w:hAnsi="Arial" w:cs="Arial"/>
                <w:sz w:val="20"/>
                <w:szCs w:val="20"/>
              </w:rPr>
              <w:tab/>
              <w:t>Faksimile</w:t>
            </w:r>
            <w:r>
              <w:rPr>
                <w:rFonts w:ascii="Arial" w:eastAsia="Arial" w:hAnsi="Arial" w:cs="Arial"/>
                <w:sz w:val="20"/>
                <w:szCs w:val="20"/>
              </w:rPr>
              <w:tab/>
              <w:t>: -</w:t>
            </w:r>
          </w:p>
          <w:p w14:paraId="012512EC" w14:textId="77777777" w:rsidR="00380CB9" w:rsidRDefault="00CE5B5E">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E-mail</w:t>
            </w:r>
            <w:r>
              <w:rPr>
                <w:rFonts w:ascii="Arial" w:eastAsia="Arial" w:hAnsi="Arial" w:cs="Arial"/>
                <w:sz w:val="20"/>
                <w:szCs w:val="20"/>
              </w:rPr>
              <w:tab/>
              <w:t>: sekretariat.kec.wanadadi@gmail.com</w:t>
            </w:r>
          </w:p>
          <w:p w14:paraId="06538A48" w14:textId="77777777" w:rsidR="00380CB9" w:rsidRDefault="00380CB9">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p>
        </w:tc>
      </w:tr>
      <w:tr w:rsidR="00380CB9" w14:paraId="54EDB402" w14:textId="77777777">
        <w:tc>
          <w:tcPr>
            <w:tcW w:w="9923" w:type="dxa"/>
            <w:shd w:val="clear" w:color="auto" w:fill="D9D9D9"/>
          </w:tcPr>
          <w:p w14:paraId="0830D87C" w14:textId="77777777" w:rsidR="00380CB9" w:rsidRDefault="00CE5B5E">
            <w:pPr>
              <w:numPr>
                <w:ilvl w:val="0"/>
                <w:numId w:val="9"/>
              </w:numPr>
              <w:pBdr>
                <w:top w:val="none" w:sz="0" w:space="0" w:color="000000"/>
                <w:left w:val="none" w:sz="0" w:space="0" w:color="000000"/>
                <w:bottom w:val="none" w:sz="0" w:space="0" w:color="000000"/>
                <w:right w:val="none" w:sz="0" w:space="0" w:color="000000"/>
              </w:pBdr>
              <w:spacing w:before="120" w:after="120"/>
              <w:ind w:left="142"/>
              <w:jc w:val="center"/>
              <w:rPr>
                <w:rFonts w:ascii="Arial" w:eastAsia="Arial" w:hAnsi="Arial" w:cs="Arial"/>
                <w:b/>
                <w:bCs/>
                <w:sz w:val="22"/>
                <w:szCs w:val="22"/>
              </w:rPr>
            </w:pPr>
            <w:r>
              <w:rPr>
                <w:rFonts w:ascii="Arial" w:eastAsia="Arial" w:hAnsi="Arial" w:cs="Arial"/>
                <w:b/>
                <w:bCs/>
                <w:sz w:val="22"/>
                <w:szCs w:val="22"/>
              </w:rPr>
              <w:t>PERENCANAAN DAN PERSIAPAN</w:t>
            </w:r>
          </w:p>
        </w:tc>
      </w:tr>
      <w:tr w:rsidR="00380CB9" w14:paraId="71A0843D" w14:textId="77777777">
        <w:trPr>
          <w:trHeight w:val="3713"/>
        </w:trPr>
        <w:tc>
          <w:tcPr>
            <w:tcW w:w="9923" w:type="dxa"/>
          </w:tcPr>
          <w:p w14:paraId="3E1F9BF3" w14:textId="77777777" w:rsidR="00380CB9" w:rsidRDefault="00CE5B5E">
            <w:pPr>
              <w:numPr>
                <w:ilvl w:val="0"/>
                <w:numId w:val="7"/>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 xml:space="preserve">Latar Belakang Kegiatan: </w:t>
            </w:r>
          </w:p>
          <w:p w14:paraId="5DAE9058" w14:textId="77777777" w:rsidR="00380CB9" w:rsidRDefault="00CE5B5E">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Dalam rangka memenuhi tersedianya data sektoral Kecamatan Wanadadi</w:t>
            </w:r>
          </w:p>
          <w:p w14:paraId="0CE45C5C" w14:textId="77777777" w:rsidR="00380CB9" w:rsidRDefault="00380CB9">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2FB7E77A" w14:textId="77777777" w:rsidR="00380CB9" w:rsidRDefault="00380CB9">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3D37F3AF" w14:textId="77777777" w:rsidR="00380CB9" w:rsidRDefault="00380CB9">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268C5B8A" w14:textId="77777777" w:rsidR="00380CB9" w:rsidRDefault="00380CB9">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tc>
      </w:tr>
      <w:tr w:rsidR="00380CB9" w14:paraId="4986144D" w14:textId="77777777">
        <w:tc>
          <w:tcPr>
            <w:tcW w:w="9923" w:type="dxa"/>
          </w:tcPr>
          <w:p w14:paraId="35FE0076" w14:textId="77777777" w:rsidR="00380CB9" w:rsidRDefault="00CE5B5E">
            <w:pPr>
              <w:numPr>
                <w:ilvl w:val="0"/>
                <w:numId w:val="7"/>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b/>
                <w:bCs/>
                <w:sz w:val="20"/>
                <w:szCs w:val="20"/>
              </w:rPr>
              <w:t>Tujuan Kegiatan: -</w:t>
            </w:r>
          </w:p>
          <w:p w14:paraId="6C6482B6" w14:textId="77777777" w:rsidR="00380CB9" w:rsidRDefault="00CE5B5E">
            <w:pPr>
              <w:numPr>
                <w:ilvl w:val="0"/>
                <w:numId w:val="4"/>
              </w:numPr>
              <w:pBdr>
                <w:top w:val="none" w:sz="0" w:space="0" w:color="000000"/>
                <w:left w:val="none" w:sz="0" w:space="0" w:color="000000"/>
                <w:bottom w:val="none" w:sz="0" w:space="0" w:color="000000"/>
                <w:right w:val="none" w:sz="0" w:space="0" w:color="000000"/>
              </w:pBdr>
              <w:spacing w:before="120" w:line="360" w:lineRule="auto"/>
              <w:jc w:val="both"/>
              <w:rPr>
                <w:sz w:val="20"/>
                <w:szCs w:val="20"/>
              </w:rPr>
            </w:pPr>
            <w:r>
              <w:rPr>
                <w:rFonts w:ascii="Arial" w:eastAsia="Arial" w:hAnsi="Arial" w:cs="Arial"/>
                <w:sz w:val="20"/>
                <w:szCs w:val="20"/>
              </w:rPr>
              <w:t>Untuk memuat kondisi geografis masing masing desa melalui Data Sektoral Kecamatan,</w:t>
            </w:r>
          </w:p>
          <w:p w14:paraId="66F763C5" w14:textId="77777777" w:rsidR="00380CB9" w:rsidRDefault="00CE5B5E">
            <w:pPr>
              <w:numPr>
                <w:ilvl w:val="0"/>
                <w:numId w:val="4"/>
              </w:numPr>
              <w:pBdr>
                <w:top w:val="none" w:sz="0" w:space="0" w:color="000000"/>
                <w:left w:val="none" w:sz="0" w:space="0" w:color="000000"/>
                <w:bottom w:val="none" w:sz="0" w:space="0" w:color="000000"/>
                <w:right w:val="none" w:sz="0" w:space="0" w:color="000000"/>
              </w:pBdr>
              <w:spacing w:after="120" w:line="360" w:lineRule="auto"/>
              <w:jc w:val="both"/>
              <w:rPr>
                <w:sz w:val="20"/>
                <w:szCs w:val="20"/>
              </w:rPr>
            </w:pPr>
            <w:r>
              <w:rPr>
                <w:rFonts w:ascii="Arial" w:eastAsia="Arial" w:hAnsi="Arial" w:cs="Arial"/>
                <w:sz w:val="20"/>
                <w:szCs w:val="20"/>
              </w:rPr>
              <w:t>Sebagai bahan perencanaan dan evaluasi pembangunan Kecamatan dan desa</w:t>
            </w:r>
          </w:p>
          <w:p w14:paraId="3BBB6CE2" w14:textId="77777777" w:rsidR="00380CB9" w:rsidRDefault="00380CB9">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204CFEA8" w14:textId="77777777" w:rsidR="00380CB9" w:rsidRDefault="00380CB9">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44D243BB" w14:textId="77777777" w:rsidR="00380CB9" w:rsidRDefault="00380CB9">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517D2876" w14:textId="77777777" w:rsidR="00380CB9" w:rsidRDefault="00380CB9">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r>
      <w:tr w:rsidR="00380CB9" w14:paraId="5F6BDE7C" w14:textId="77777777">
        <w:tc>
          <w:tcPr>
            <w:tcW w:w="9923" w:type="dxa"/>
          </w:tcPr>
          <w:p w14:paraId="37C5BB38" w14:textId="77777777" w:rsidR="00380CB9" w:rsidRDefault="00CE5B5E">
            <w:pPr>
              <w:numPr>
                <w:ilvl w:val="0"/>
                <w:numId w:val="7"/>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lastRenderedPageBreak/>
              <w:t>Rencana Jadwal Kegiatan:</w:t>
            </w:r>
          </w:p>
          <w:tbl>
            <w:tblPr>
              <w:tblStyle w:val="af0"/>
              <w:tblW w:w="876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1"/>
              <w:gridCol w:w="831"/>
              <w:gridCol w:w="831"/>
              <w:gridCol w:w="832"/>
              <w:gridCol w:w="567"/>
              <w:gridCol w:w="831"/>
              <w:gridCol w:w="831"/>
              <w:gridCol w:w="832"/>
            </w:tblGrid>
            <w:tr w:rsidR="00380CB9" w14:paraId="14CC148E" w14:textId="77777777">
              <w:tc>
                <w:tcPr>
                  <w:tcW w:w="3211" w:type="dxa"/>
                  <w:vAlign w:val="center"/>
                </w:tcPr>
                <w:p w14:paraId="37AC26BD"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jc w:val="center"/>
                    <w:rPr>
                      <w:rFonts w:ascii="Arial" w:eastAsia="Arial" w:hAnsi="Arial" w:cs="Arial"/>
                      <w:b/>
                      <w:bCs/>
                      <w:sz w:val="20"/>
                      <w:szCs w:val="20"/>
                    </w:rPr>
                  </w:pPr>
                </w:p>
              </w:tc>
              <w:tc>
                <w:tcPr>
                  <w:tcW w:w="2494" w:type="dxa"/>
                  <w:gridSpan w:val="3"/>
                  <w:vAlign w:val="center"/>
                </w:tcPr>
                <w:p w14:paraId="625700DE"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Awal</w:t>
                  </w:r>
                </w:p>
                <w:p w14:paraId="3EC9272E"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(tgl/bln/thn)</w:t>
                  </w:r>
                </w:p>
              </w:tc>
              <w:tc>
                <w:tcPr>
                  <w:tcW w:w="567" w:type="dxa"/>
                  <w:vAlign w:val="center"/>
                </w:tcPr>
                <w:p w14:paraId="45F0E415"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p>
              </w:tc>
              <w:tc>
                <w:tcPr>
                  <w:tcW w:w="2494" w:type="dxa"/>
                  <w:gridSpan w:val="3"/>
                  <w:vAlign w:val="center"/>
                </w:tcPr>
                <w:p w14:paraId="456AC156"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Akhir</w:t>
                  </w:r>
                </w:p>
                <w:p w14:paraId="2B87D390"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(tgl/bln/thn)</w:t>
                  </w:r>
                </w:p>
              </w:tc>
            </w:tr>
            <w:tr w:rsidR="00380CB9" w14:paraId="706D609E" w14:textId="77777777">
              <w:tc>
                <w:tcPr>
                  <w:tcW w:w="3211" w:type="dxa"/>
                  <w:vAlign w:val="center"/>
                </w:tcPr>
                <w:p w14:paraId="743D4BDF" w14:textId="77777777" w:rsidR="00380CB9" w:rsidRDefault="00CE5B5E">
                  <w:pPr>
                    <w:framePr w:hSpace="180" w:vSpace="180" w:wrap="around" w:vAnchor="text" w:hAnchor="text" w:x="-127"/>
                    <w:numPr>
                      <w:ilvl w:val="0"/>
                      <w:numId w:val="10"/>
                    </w:numPr>
                    <w:pBdr>
                      <w:top w:val="none" w:sz="0" w:space="0" w:color="000000"/>
                      <w:left w:val="none" w:sz="0" w:space="0" w:color="000000"/>
                      <w:bottom w:val="none" w:sz="0" w:space="0" w:color="000000"/>
                      <w:right w:val="none" w:sz="0" w:space="0" w:color="000000"/>
                    </w:pBdr>
                    <w:spacing w:before="120" w:after="120"/>
                    <w:ind w:left="314"/>
                    <w:rPr>
                      <w:rFonts w:ascii="Arial" w:eastAsia="Arial" w:hAnsi="Arial" w:cs="Arial"/>
                      <w:sz w:val="20"/>
                      <w:szCs w:val="20"/>
                    </w:rPr>
                  </w:pPr>
                  <w:r>
                    <w:rPr>
                      <w:rFonts w:ascii="Arial" w:eastAsia="Arial" w:hAnsi="Arial" w:cs="Arial"/>
                      <w:b/>
                      <w:bCs/>
                      <w:sz w:val="20"/>
                      <w:szCs w:val="20"/>
                    </w:rPr>
                    <w:t>Perencanaan</w:t>
                  </w:r>
                </w:p>
              </w:tc>
              <w:tc>
                <w:tcPr>
                  <w:tcW w:w="2494" w:type="dxa"/>
                  <w:gridSpan w:val="3"/>
                  <w:vAlign w:val="center"/>
                </w:tcPr>
                <w:p w14:paraId="6E94A45E"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vAlign w:val="center"/>
                </w:tcPr>
                <w:p w14:paraId="57729BD0"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2494" w:type="dxa"/>
                  <w:gridSpan w:val="3"/>
                  <w:vAlign w:val="center"/>
                </w:tcPr>
                <w:p w14:paraId="62D06988"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380CB9" w14:paraId="5BFB66BC" w14:textId="77777777">
              <w:tc>
                <w:tcPr>
                  <w:tcW w:w="3211" w:type="dxa"/>
                  <w:vAlign w:val="center"/>
                </w:tcPr>
                <w:p w14:paraId="2F2081EA" w14:textId="77777777" w:rsidR="00380CB9" w:rsidRDefault="00CE5B5E">
                  <w:pPr>
                    <w:framePr w:hSpace="180" w:vSpace="180" w:wrap="around" w:vAnchor="text" w:hAnchor="text" w:x="-127"/>
                    <w:numPr>
                      <w:ilvl w:val="0"/>
                      <w:numId w:val="12"/>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Perencanaan Kegiatan</w:t>
                  </w:r>
                </w:p>
              </w:tc>
              <w:tc>
                <w:tcPr>
                  <w:tcW w:w="831" w:type="dxa"/>
                  <w:vAlign w:val="center"/>
                </w:tcPr>
                <w:p w14:paraId="0D24B2DF"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23</w:t>
                  </w:r>
                </w:p>
              </w:tc>
              <w:tc>
                <w:tcPr>
                  <w:tcW w:w="831" w:type="dxa"/>
                  <w:vAlign w:val="center"/>
                </w:tcPr>
                <w:p w14:paraId="53EEC5B7"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vAlign w:val="center"/>
                </w:tcPr>
                <w:p w14:paraId="0A23D9DF"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2024</w:t>
                  </w:r>
                </w:p>
              </w:tc>
              <w:tc>
                <w:tcPr>
                  <w:tcW w:w="567" w:type="dxa"/>
                  <w:vAlign w:val="center"/>
                </w:tcPr>
                <w:p w14:paraId="1C69F211"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vAlign w:val="center"/>
                </w:tcPr>
                <w:p w14:paraId="2778368A"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31</w:t>
                  </w:r>
                </w:p>
              </w:tc>
              <w:tc>
                <w:tcPr>
                  <w:tcW w:w="831" w:type="dxa"/>
                  <w:vAlign w:val="center"/>
                </w:tcPr>
                <w:p w14:paraId="49D12718"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vAlign w:val="center"/>
                </w:tcPr>
                <w:p w14:paraId="77D5B130"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2024</w:t>
                  </w:r>
                </w:p>
              </w:tc>
            </w:tr>
            <w:tr w:rsidR="00380CB9" w14:paraId="6E92AD4A" w14:textId="77777777">
              <w:tc>
                <w:tcPr>
                  <w:tcW w:w="3211" w:type="dxa"/>
                  <w:vAlign w:val="center"/>
                </w:tcPr>
                <w:p w14:paraId="56A13481" w14:textId="77777777" w:rsidR="00380CB9" w:rsidRDefault="00CE5B5E">
                  <w:pPr>
                    <w:framePr w:hSpace="180" w:vSpace="180" w:wrap="around" w:vAnchor="text" w:hAnchor="text" w:x="-127"/>
                    <w:numPr>
                      <w:ilvl w:val="0"/>
                      <w:numId w:val="12"/>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Desain</w:t>
                  </w:r>
                </w:p>
              </w:tc>
              <w:tc>
                <w:tcPr>
                  <w:tcW w:w="831" w:type="dxa"/>
                  <w:vAlign w:val="center"/>
                </w:tcPr>
                <w:p w14:paraId="01681C86"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1" w:type="dxa"/>
                  <w:vAlign w:val="center"/>
                </w:tcPr>
                <w:p w14:paraId="121AE420"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vAlign w:val="center"/>
                </w:tcPr>
                <w:p w14:paraId="2CAE4FE2"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vAlign w:val="center"/>
                </w:tcPr>
                <w:p w14:paraId="363B4F2E"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vAlign w:val="center"/>
                </w:tcPr>
                <w:p w14:paraId="1C597124"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10</w:t>
                  </w:r>
                </w:p>
              </w:tc>
              <w:tc>
                <w:tcPr>
                  <w:tcW w:w="831" w:type="dxa"/>
                  <w:vAlign w:val="center"/>
                </w:tcPr>
                <w:p w14:paraId="2E563092"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vAlign w:val="center"/>
                </w:tcPr>
                <w:p w14:paraId="3B92173F"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r>
            <w:tr w:rsidR="00380CB9" w14:paraId="03650971" w14:textId="77777777">
              <w:tc>
                <w:tcPr>
                  <w:tcW w:w="3211" w:type="dxa"/>
                  <w:vAlign w:val="center"/>
                </w:tcPr>
                <w:p w14:paraId="0C0EF52F" w14:textId="77777777" w:rsidR="00380CB9" w:rsidRDefault="00CE5B5E">
                  <w:pPr>
                    <w:framePr w:hSpace="180" w:vSpace="180" w:wrap="around" w:vAnchor="text" w:hAnchor="text" w:x="-127"/>
                    <w:numPr>
                      <w:ilvl w:val="0"/>
                      <w:numId w:val="10"/>
                    </w:numPr>
                    <w:pBdr>
                      <w:top w:val="none" w:sz="0" w:space="0" w:color="000000"/>
                      <w:left w:val="none" w:sz="0" w:space="0" w:color="000000"/>
                      <w:bottom w:val="none" w:sz="0" w:space="0" w:color="000000"/>
                      <w:right w:val="none" w:sz="0" w:space="0" w:color="000000"/>
                    </w:pBdr>
                    <w:spacing w:before="120" w:after="120"/>
                    <w:ind w:left="314"/>
                    <w:rPr>
                      <w:rFonts w:ascii="Arial" w:eastAsia="Arial" w:hAnsi="Arial" w:cs="Arial"/>
                      <w:sz w:val="20"/>
                      <w:szCs w:val="20"/>
                    </w:rPr>
                  </w:pPr>
                  <w:r>
                    <w:rPr>
                      <w:rFonts w:ascii="Arial" w:eastAsia="Arial" w:hAnsi="Arial" w:cs="Arial"/>
                      <w:b/>
                      <w:bCs/>
                      <w:sz w:val="20"/>
                      <w:szCs w:val="20"/>
                    </w:rPr>
                    <w:t>Pengumpulan</w:t>
                  </w:r>
                </w:p>
              </w:tc>
              <w:tc>
                <w:tcPr>
                  <w:tcW w:w="831" w:type="dxa"/>
                  <w:vAlign w:val="center"/>
                </w:tcPr>
                <w:p w14:paraId="34E0C4F2"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vAlign w:val="center"/>
                </w:tcPr>
                <w:p w14:paraId="2DF04C96"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vAlign w:val="center"/>
                </w:tcPr>
                <w:p w14:paraId="76B6D3B5"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vAlign w:val="center"/>
                </w:tcPr>
                <w:p w14:paraId="5EE4AFF4"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vAlign w:val="center"/>
                </w:tcPr>
                <w:p w14:paraId="063EFE62"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vAlign w:val="center"/>
                </w:tcPr>
                <w:p w14:paraId="39B1A7CE"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vAlign w:val="center"/>
                </w:tcPr>
                <w:p w14:paraId="6F7F5822"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380CB9" w14:paraId="4854D8D9" w14:textId="77777777">
              <w:tc>
                <w:tcPr>
                  <w:tcW w:w="3211" w:type="dxa"/>
                  <w:vAlign w:val="center"/>
                </w:tcPr>
                <w:p w14:paraId="5627D58B" w14:textId="77777777" w:rsidR="00380CB9" w:rsidRDefault="00CE5B5E">
                  <w:pPr>
                    <w:framePr w:hSpace="180" w:vSpace="180" w:wrap="around" w:vAnchor="text" w:hAnchor="text" w:x="-127"/>
                    <w:numPr>
                      <w:ilvl w:val="0"/>
                      <w:numId w:val="12"/>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Pengumpulan Data</w:t>
                  </w:r>
                </w:p>
              </w:tc>
              <w:tc>
                <w:tcPr>
                  <w:tcW w:w="831" w:type="dxa"/>
                  <w:vAlign w:val="center"/>
                </w:tcPr>
                <w:p w14:paraId="513816C1"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1" w:type="dxa"/>
                  <w:vAlign w:val="center"/>
                </w:tcPr>
                <w:p w14:paraId="6FCDBB1C"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vAlign w:val="center"/>
                </w:tcPr>
                <w:p w14:paraId="42900893"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vAlign w:val="center"/>
                </w:tcPr>
                <w:p w14:paraId="2AA5BC5B"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vAlign w:val="center"/>
                </w:tcPr>
                <w:p w14:paraId="3337B771"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31</w:t>
                  </w:r>
                </w:p>
              </w:tc>
              <w:tc>
                <w:tcPr>
                  <w:tcW w:w="831" w:type="dxa"/>
                  <w:vAlign w:val="center"/>
                </w:tcPr>
                <w:p w14:paraId="7B852F5B"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vAlign w:val="center"/>
                </w:tcPr>
                <w:p w14:paraId="3F76B6F0"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r w:rsidR="00380CB9" w14:paraId="0C008688" w14:textId="77777777">
              <w:tc>
                <w:tcPr>
                  <w:tcW w:w="3211" w:type="dxa"/>
                  <w:vAlign w:val="center"/>
                </w:tcPr>
                <w:p w14:paraId="7A0FD77E" w14:textId="77777777" w:rsidR="00380CB9" w:rsidRDefault="00CE5B5E">
                  <w:pPr>
                    <w:framePr w:hSpace="180" w:vSpace="180" w:wrap="around" w:vAnchor="text" w:hAnchor="text" w:x="-127"/>
                    <w:numPr>
                      <w:ilvl w:val="0"/>
                      <w:numId w:val="10"/>
                    </w:numPr>
                    <w:pBdr>
                      <w:top w:val="none" w:sz="0" w:space="0" w:color="000000"/>
                      <w:left w:val="none" w:sz="0" w:space="0" w:color="000000"/>
                      <w:bottom w:val="none" w:sz="0" w:space="0" w:color="000000"/>
                      <w:right w:val="none" w:sz="0" w:space="0" w:color="000000"/>
                    </w:pBdr>
                    <w:spacing w:before="120" w:after="120"/>
                    <w:ind w:left="314"/>
                    <w:rPr>
                      <w:rFonts w:ascii="Arial" w:eastAsia="Arial" w:hAnsi="Arial" w:cs="Arial"/>
                      <w:sz w:val="20"/>
                      <w:szCs w:val="20"/>
                    </w:rPr>
                  </w:pPr>
                  <w:r>
                    <w:rPr>
                      <w:rFonts w:ascii="Arial" w:eastAsia="Arial" w:hAnsi="Arial" w:cs="Arial"/>
                      <w:b/>
                      <w:bCs/>
                      <w:sz w:val="20"/>
                      <w:szCs w:val="20"/>
                    </w:rPr>
                    <w:t>Pemeriksaan</w:t>
                  </w:r>
                </w:p>
              </w:tc>
              <w:tc>
                <w:tcPr>
                  <w:tcW w:w="831" w:type="dxa"/>
                  <w:vAlign w:val="center"/>
                </w:tcPr>
                <w:p w14:paraId="4CCAF4BC"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vAlign w:val="center"/>
                </w:tcPr>
                <w:p w14:paraId="211BA2CC"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vAlign w:val="center"/>
                </w:tcPr>
                <w:p w14:paraId="3C411F10"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vAlign w:val="center"/>
                </w:tcPr>
                <w:p w14:paraId="29517012"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vAlign w:val="center"/>
                </w:tcPr>
                <w:p w14:paraId="3445326A"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vAlign w:val="center"/>
                </w:tcPr>
                <w:p w14:paraId="5DABD81C"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vAlign w:val="center"/>
                </w:tcPr>
                <w:p w14:paraId="248E8E94"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380CB9" w14:paraId="40764EEF" w14:textId="77777777">
              <w:trPr>
                <w:trHeight w:val="514"/>
              </w:trPr>
              <w:tc>
                <w:tcPr>
                  <w:tcW w:w="3211" w:type="dxa"/>
                  <w:vAlign w:val="center"/>
                </w:tcPr>
                <w:p w14:paraId="0B35BCD1" w14:textId="77777777" w:rsidR="00380CB9" w:rsidRDefault="00CE5B5E">
                  <w:pPr>
                    <w:framePr w:hSpace="180" w:vSpace="180" w:wrap="around" w:vAnchor="text" w:hAnchor="text" w:x="-127"/>
                    <w:numPr>
                      <w:ilvl w:val="0"/>
                      <w:numId w:val="12"/>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Pengolahan Data</w:t>
                  </w:r>
                </w:p>
              </w:tc>
              <w:tc>
                <w:tcPr>
                  <w:tcW w:w="831" w:type="dxa"/>
                  <w:vAlign w:val="center"/>
                </w:tcPr>
                <w:p w14:paraId="27995440"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31</w:t>
                  </w:r>
                </w:p>
              </w:tc>
              <w:tc>
                <w:tcPr>
                  <w:tcW w:w="831" w:type="dxa"/>
                  <w:vAlign w:val="center"/>
                </w:tcPr>
                <w:p w14:paraId="4041E92D"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vAlign w:val="center"/>
                </w:tcPr>
                <w:p w14:paraId="3B9B3997"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vAlign w:val="center"/>
                </w:tcPr>
                <w:p w14:paraId="4CFD3251"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vAlign w:val="center"/>
                </w:tcPr>
                <w:p w14:paraId="28802CD0"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09</w:t>
                  </w:r>
                </w:p>
              </w:tc>
              <w:tc>
                <w:tcPr>
                  <w:tcW w:w="831" w:type="dxa"/>
                  <w:vAlign w:val="center"/>
                </w:tcPr>
                <w:p w14:paraId="5843E3CE"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vAlign w:val="center"/>
                </w:tcPr>
                <w:p w14:paraId="3F87312D"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r w:rsidR="00380CB9" w14:paraId="38A4BE03" w14:textId="77777777">
              <w:tc>
                <w:tcPr>
                  <w:tcW w:w="3211" w:type="dxa"/>
                  <w:vAlign w:val="center"/>
                </w:tcPr>
                <w:p w14:paraId="15BEFA86" w14:textId="77777777" w:rsidR="00380CB9" w:rsidRDefault="00CE5B5E">
                  <w:pPr>
                    <w:framePr w:hSpace="180" w:vSpace="180" w:wrap="around" w:vAnchor="text" w:hAnchor="text" w:x="-127"/>
                    <w:numPr>
                      <w:ilvl w:val="0"/>
                      <w:numId w:val="10"/>
                    </w:numPr>
                    <w:pBdr>
                      <w:top w:val="none" w:sz="0" w:space="0" w:color="000000"/>
                      <w:left w:val="none" w:sz="0" w:space="0" w:color="000000"/>
                      <w:bottom w:val="none" w:sz="0" w:space="0" w:color="000000"/>
                      <w:right w:val="none" w:sz="0" w:space="0" w:color="000000"/>
                    </w:pBdr>
                    <w:spacing w:before="120" w:after="120"/>
                    <w:ind w:left="314"/>
                    <w:rPr>
                      <w:rFonts w:ascii="Arial" w:eastAsia="Arial" w:hAnsi="Arial" w:cs="Arial"/>
                      <w:sz w:val="20"/>
                      <w:szCs w:val="20"/>
                    </w:rPr>
                  </w:pPr>
                  <w:r>
                    <w:rPr>
                      <w:rFonts w:ascii="Arial" w:eastAsia="Arial" w:hAnsi="Arial" w:cs="Arial"/>
                      <w:b/>
                      <w:bCs/>
                      <w:sz w:val="20"/>
                      <w:szCs w:val="20"/>
                    </w:rPr>
                    <w:t>Penyebarluasan</w:t>
                  </w:r>
                </w:p>
              </w:tc>
              <w:tc>
                <w:tcPr>
                  <w:tcW w:w="831" w:type="dxa"/>
                  <w:vAlign w:val="center"/>
                </w:tcPr>
                <w:p w14:paraId="5A9D9608"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vAlign w:val="center"/>
                </w:tcPr>
                <w:p w14:paraId="6A91A950"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vAlign w:val="center"/>
                </w:tcPr>
                <w:p w14:paraId="71195E4A"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vAlign w:val="center"/>
                </w:tcPr>
                <w:p w14:paraId="7543433A"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vAlign w:val="center"/>
                </w:tcPr>
                <w:p w14:paraId="3076FC23"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vAlign w:val="center"/>
                </w:tcPr>
                <w:p w14:paraId="5FB38C20"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vAlign w:val="center"/>
                </w:tcPr>
                <w:p w14:paraId="0613976C"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380CB9" w14:paraId="2BF43873" w14:textId="77777777">
              <w:tc>
                <w:tcPr>
                  <w:tcW w:w="3211" w:type="dxa"/>
                  <w:vAlign w:val="center"/>
                </w:tcPr>
                <w:p w14:paraId="231A4046" w14:textId="77777777" w:rsidR="00380CB9" w:rsidRDefault="00CE5B5E">
                  <w:pPr>
                    <w:framePr w:hSpace="180" w:vSpace="180" w:wrap="around" w:vAnchor="text" w:hAnchor="text" w:x="-127"/>
                    <w:numPr>
                      <w:ilvl w:val="0"/>
                      <w:numId w:val="12"/>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Analisis</w:t>
                  </w:r>
                </w:p>
              </w:tc>
              <w:tc>
                <w:tcPr>
                  <w:tcW w:w="831" w:type="dxa"/>
                  <w:vAlign w:val="center"/>
                </w:tcPr>
                <w:p w14:paraId="41208656"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09</w:t>
                  </w:r>
                </w:p>
              </w:tc>
              <w:tc>
                <w:tcPr>
                  <w:tcW w:w="831" w:type="dxa"/>
                  <w:vAlign w:val="center"/>
                </w:tcPr>
                <w:p w14:paraId="17CE60F8"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vAlign w:val="center"/>
                </w:tcPr>
                <w:p w14:paraId="636AC7C2"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c>
                <w:tcPr>
                  <w:tcW w:w="567" w:type="dxa"/>
                  <w:vAlign w:val="center"/>
                </w:tcPr>
                <w:p w14:paraId="127E4A20"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vAlign w:val="center"/>
                </w:tcPr>
                <w:p w14:paraId="11EE6FA4"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23</w:t>
                  </w:r>
                </w:p>
              </w:tc>
              <w:tc>
                <w:tcPr>
                  <w:tcW w:w="831" w:type="dxa"/>
                  <w:vAlign w:val="center"/>
                </w:tcPr>
                <w:p w14:paraId="033D9B08"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vAlign w:val="center"/>
                </w:tcPr>
                <w:p w14:paraId="6D713B13"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r w:rsidR="00380CB9" w14:paraId="65AA742A" w14:textId="77777777">
              <w:tc>
                <w:tcPr>
                  <w:tcW w:w="3211" w:type="dxa"/>
                  <w:vAlign w:val="center"/>
                </w:tcPr>
                <w:p w14:paraId="53265796" w14:textId="77777777" w:rsidR="00380CB9" w:rsidRDefault="00CE5B5E">
                  <w:pPr>
                    <w:framePr w:hSpace="180" w:vSpace="180" w:wrap="around" w:vAnchor="text" w:hAnchor="text" w:x="-127"/>
                    <w:numPr>
                      <w:ilvl w:val="0"/>
                      <w:numId w:val="12"/>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Diseminasi Hasil</w:t>
                  </w:r>
                </w:p>
              </w:tc>
              <w:tc>
                <w:tcPr>
                  <w:tcW w:w="831" w:type="dxa"/>
                  <w:vAlign w:val="center"/>
                </w:tcPr>
                <w:p w14:paraId="00FAFE19"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1" w:type="dxa"/>
                  <w:vAlign w:val="center"/>
                </w:tcPr>
                <w:p w14:paraId="37F2A813"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2" w:type="dxa"/>
                  <w:vAlign w:val="center"/>
                </w:tcPr>
                <w:p w14:paraId="7326B412"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c>
                <w:tcPr>
                  <w:tcW w:w="567" w:type="dxa"/>
                  <w:vAlign w:val="center"/>
                </w:tcPr>
                <w:p w14:paraId="2ED713AC"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vAlign w:val="center"/>
                </w:tcPr>
                <w:p w14:paraId="0C1A6E27"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06</w:t>
                  </w:r>
                </w:p>
              </w:tc>
              <w:tc>
                <w:tcPr>
                  <w:tcW w:w="831" w:type="dxa"/>
                  <w:vAlign w:val="center"/>
                </w:tcPr>
                <w:p w14:paraId="6D007846"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2" w:type="dxa"/>
                  <w:vAlign w:val="center"/>
                </w:tcPr>
                <w:p w14:paraId="461318C7"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r w:rsidR="00380CB9" w14:paraId="66A6ED7F" w14:textId="77777777">
              <w:tc>
                <w:tcPr>
                  <w:tcW w:w="3211" w:type="dxa"/>
                  <w:vAlign w:val="center"/>
                </w:tcPr>
                <w:p w14:paraId="57376259" w14:textId="77777777" w:rsidR="00380CB9" w:rsidRDefault="00CE5B5E">
                  <w:pPr>
                    <w:framePr w:hSpace="180" w:vSpace="180" w:wrap="around" w:vAnchor="text" w:hAnchor="text" w:x="-127"/>
                    <w:numPr>
                      <w:ilvl w:val="0"/>
                      <w:numId w:val="12"/>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Evaluasi</w:t>
                  </w:r>
                </w:p>
              </w:tc>
              <w:tc>
                <w:tcPr>
                  <w:tcW w:w="831" w:type="dxa"/>
                  <w:vAlign w:val="center"/>
                </w:tcPr>
                <w:p w14:paraId="02C4CA2D"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09</w:t>
                  </w:r>
                </w:p>
              </w:tc>
              <w:tc>
                <w:tcPr>
                  <w:tcW w:w="831" w:type="dxa"/>
                  <w:vAlign w:val="center"/>
                </w:tcPr>
                <w:p w14:paraId="528CCBA8"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2" w:type="dxa"/>
                  <w:vAlign w:val="center"/>
                </w:tcPr>
                <w:p w14:paraId="7E6DC56B"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c>
                <w:tcPr>
                  <w:tcW w:w="567" w:type="dxa"/>
                  <w:vAlign w:val="center"/>
                </w:tcPr>
                <w:p w14:paraId="543BA576"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vAlign w:val="center"/>
                </w:tcPr>
                <w:p w14:paraId="0F4788FF"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27</w:t>
                  </w:r>
                </w:p>
              </w:tc>
              <w:tc>
                <w:tcPr>
                  <w:tcW w:w="831" w:type="dxa"/>
                  <w:vAlign w:val="center"/>
                </w:tcPr>
                <w:p w14:paraId="465F4C0B"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2" w:type="dxa"/>
                  <w:vAlign w:val="center"/>
                </w:tcPr>
                <w:p w14:paraId="50F51EAF"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bl>
          <w:p w14:paraId="2CF21DBE" w14:textId="77777777" w:rsidR="00380CB9" w:rsidRDefault="00CE5B5E">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w:t>
            </w:r>
          </w:p>
        </w:tc>
      </w:tr>
      <w:tr w:rsidR="00380CB9" w14:paraId="4A1C2C43" w14:textId="77777777">
        <w:tc>
          <w:tcPr>
            <w:tcW w:w="9923" w:type="dxa"/>
          </w:tcPr>
          <w:p w14:paraId="48431A6E" w14:textId="77777777" w:rsidR="00380CB9" w:rsidRDefault="00380CB9">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5159D091" w14:textId="77777777" w:rsidR="00380CB9" w:rsidRDefault="00CE5B5E">
            <w:pPr>
              <w:numPr>
                <w:ilvl w:val="0"/>
                <w:numId w:val="7"/>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Variabel (Karakteristik) yang Dikumpulkan:</w:t>
            </w:r>
          </w:p>
          <w:tbl>
            <w:tblPr>
              <w:tblStyle w:val="af1"/>
              <w:tblW w:w="878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
              <w:gridCol w:w="2150"/>
              <w:gridCol w:w="1984"/>
              <w:gridCol w:w="2023"/>
              <w:gridCol w:w="2088"/>
            </w:tblGrid>
            <w:tr w:rsidR="00380CB9" w14:paraId="6EC9F7A1" w14:textId="77777777">
              <w:tc>
                <w:tcPr>
                  <w:tcW w:w="538" w:type="dxa"/>
                  <w:shd w:val="clear" w:color="auto" w:fill="F2F2F2"/>
                </w:tcPr>
                <w:p w14:paraId="7DA32603"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No.</w:t>
                  </w:r>
                </w:p>
              </w:tc>
              <w:tc>
                <w:tcPr>
                  <w:tcW w:w="2150" w:type="dxa"/>
                  <w:shd w:val="clear" w:color="auto" w:fill="F2F2F2"/>
                </w:tcPr>
                <w:p w14:paraId="76F62B09"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Nama Variabel (Karakteristik)</w:t>
                  </w:r>
                </w:p>
              </w:tc>
              <w:tc>
                <w:tcPr>
                  <w:tcW w:w="1984" w:type="dxa"/>
                  <w:shd w:val="clear" w:color="auto" w:fill="F2F2F2"/>
                </w:tcPr>
                <w:p w14:paraId="5CDDF27A"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Konsep</w:t>
                  </w:r>
                </w:p>
              </w:tc>
              <w:tc>
                <w:tcPr>
                  <w:tcW w:w="2023" w:type="dxa"/>
                  <w:shd w:val="clear" w:color="auto" w:fill="F2F2F2"/>
                </w:tcPr>
                <w:p w14:paraId="49AC160D"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Definisi</w:t>
                  </w:r>
                </w:p>
              </w:tc>
              <w:tc>
                <w:tcPr>
                  <w:tcW w:w="2088" w:type="dxa"/>
                  <w:shd w:val="clear" w:color="auto" w:fill="F2F2F2"/>
                </w:tcPr>
                <w:p w14:paraId="69D6C17E"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Referensi Waktu (Periode Enumerasi)</w:t>
                  </w:r>
                </w:p>
              </w:tc>
            </w:tr>
            <w:tr w:rsidR="00380CB9" w14:paraId="2EAB5F65" w14:textId="77777777">
              <w:tc>
                <w:tcPr>
                  <w:tcW w:w="538" w:type="dxa"/>
                </w:tcPr>
                <w:p w14:paraId="552DDB2A"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1.</w:t>
                  </w:r>
                </w:p>
              </w:tc>
              <w:tc>
                <w:tcPr>
                  <w:tcW w:w="2150" w:type="dxa"/>
                </w:tcPr>
                <w:p w14:paraId="5B3DC7E0"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rPr>
                      <w:rFonts w:ascii="Arial" w:eastAsia="Arial" w:hAnsi="Arial" w:cs="Arial"/>
                      <w:sz w:val="20"/>
                      <w:szCs w:val="20"/>
                    </w:rPr>
                  </w:pPr>
                  <w:r>
                    <w:rPr>
                      <w:rFonts w:ascii="Arial" w:eastAsia="Arial" w:hAnsi="Arial" w:cs="Arial"/>
                      <w:sz w:val="20"/>
                      <w:szCs w:val="20"/>
                    </w:rPr>
                    <w:t>Luas wilayah (ha) menurut desa/kelurahan dan presentase di kecamatan</w:t>
                  </w:r>
                </w:p>
              </w:tc>
              <w:tc>
                <w:tcPr>
                  <w:tcW w:w="1984" w:type="dxa"/>
                </w:tcPr>
                <w:p w14:paraId="6C29D29C"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Wilayah</w:t>
                  </w:r>
                </w:p>
              </w:tc>
              <w:tc>
                <w:tcPr>
                  <w:tcW w:w="2023" w:type="dxa"/>
                </w:tcPr>
                <w:p w14:paraId="1B819CA4"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rPr>
                      <w:rFonts w:ascii="Arial" w:eastAsia="Arial" w:hAnsi="Arial" w:cs="Arial"/>
                      <w:sz w:val="20"/>
                      <w:szCs w:val="20"/>
                    </w:rPr>
                  </w:pPr>
                  <w:r>
                    <w:rPr>
                      <w:rFonts w:ascii="Arial" w:eastAsia="Arial" w:hAnsi="Arial" w:cs="Arial"/>
                      <w:sz w:val="20"/>
                      <w:szCs w:val="20"/>
                    </w:rPr>
                    <w:t>Ruang yang merupakan kesatuan geografis beserta segenap unsur terkait yang batas dan sistemnya ditentukan berdasarkan aspek administratif dan/atau aspek fungsional</w:t>
                  </w:r>
                </w:p>
              </w:tc>
              <w:tc>
                <w:tcPr>
                  <w:tcW w:w="2088" w:type="dxa"/>
                </w:tcPr>
                <w:p w14:paraId="5662FDB1"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r>
            <w:tr w:rsidR="00380CB9" w14:paraId="6759FB1D" w14:textId="77777777">
              <w:tc>
                <w:tcPr>
                  <w:tcW w:w="538" w:type="dxa"/>
                </w:tcPr>
                <w:p w14:paraId="7F777556"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2.</w:t>
                  </w:r>
                </w:p>
              </w:tc>
              <w:tc>
                <w:tcPr>
                  <w:tcW w:w="2150" w:type="dxa"/>
                </w:tcPr>
                <w:p w14:paraId="24DD67AB"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rPr>
                      <w:rFonts w:ascii="Arial" w:eastAsia="Arial" w:hAnsi="Arial" w:cs="Arial"/>
                      <w:sz w:val="20"/>
                      <w:szCs w:val="20"/>
                    </w:rPr>
                  </w:pPr>
                  <w:r>
                    <w:rPr>
                      <w:rFonts w:ascii="Arial" w:eastAsia="Arial" w:hAnsi="Arial" w:cs="Arial"/>
                      <w:sz w:val="20"/>
                      <w:szCs w:val="20"/>
                    </w:rPr>
                    <w:t>Jarak dari</w:t>
                  </w:r>
                  <w:r>
                    <w:rPr>
                      <w:rFonts w:ascii="Arial" w:eastAsia="Arial" w:hAnsi="Arial" w:cs="Arial"/>
                      <w:sz w:val="20"/>
                      <w:szCs w:val="20"/>
                    </w:rPr>
                    <w:t xml:space="preserve"> kantor desa/kelurahan ke kantor kecamatan dan kabupaten di kecamatan</w:t>
                  </w:r>
                </w:p>
              </w:tc>
              <w:tc>
                <w:tcPr>
                  <w:tcW w:w="1984" w:type="dxa"/>
                </w:tcPr>
                <w:p w14:paraId="5CDED5AC"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Wilayah</w:t>
                  </w:r>
                </w:p>
              </w:tc>
              <w:tc>
                <w:tcPr>
                  <w:tcW w:w="2023" w:type="dxa"/>
                </w:tcPr>
                <w:p w14:paraId="6BB81D6B"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rPr>
                      <w:rFonts w:ascii="Arial" w:eastAsia="Arial" w:hAnsi="Arial" w:cs="Arial"/>
                      <w:sz w:val="20"/>
                      <w:szCs w:val="20"/>
                    </w:rPr>
                  </w:pPr>
                  <w:r>
                    <w:rPr>
                      <w:rFonts w:ascii="Arial" w:eastAsia="Arial" w:hAnsi="Arial" w:cs="Arial"/>
                      <w:sz w:val="20"/>
                      <w:szCs w:val="20"/>
                    </w:rPr>
                    <w:t>Ruang yang merupakan kesatuan geografis beserta segenap unsur terkait yang batas dan sistemnya ditentukan berdasarkan aspek administratif dan/atau aspek fungsional</w:t>
                  </w:r>
                </w:p>
              </w:tc>
              <w:tc>
                <w:tcPr>
                  <w:tcW w:w="2088" w:type="dxa"/>
                </w:tcPr>
                <w:p w14:paraId="114D8E55"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r>
            <w:tr w:rsidR="00EC223E" w14:paraId="5A56FC65" w14:textId="77777777">
              <w:tc>
                <w:tcPr>
                  <w:tcW w:w="538" w:type="dxa"/>
                </w:tcPr>
                <w:p w14:paraId="02037622" w14:textId="056D106F" w:rsidR="00EC223E" w:rsidRPr="00EC223E" w:rsidRDefault="00EC223E" w:rsidP="00EC223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lang w:val="id-ID"/>
                    </w:rPr>
                  </w:pPr>
                  <w:r>
                    <w:rPr>
                      <w:rFonts w:ascii="Arial" w:eastAsia="Arial" w:hAnsi="Arial" w:cs="Arial"/>
                      <w:sz w:val="20"/>
                      <w:szCs w:val="20"/>
                      <w:lang w:val="id-ID"/>
                    </w:rPr>
                    <w:t>3</w:t>
                  </w:r>
                </w:p>
              </w:tc>
              <w:tc>
                <w:tcPr>
                  <w:tcW w:w="2150" w:type="dxa"/>
                </w:tcPr>
                <w:p w14:paraId="59D7ADB9" w14:textId="187B4A9D" w:rsidR="00EC223E" w:rsidRDefault="00EC223E" w:rsidP="00EC223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lang w:val="id-ID"/>
                    </w:rPr>
                    <w:t>Luas Tanah Bengkok</w:t>
                  </w:r>
                </w:p>
              </w:tc>
              <w:tc>
                <w:tcPr>
                  <w:tcW w:w="1984" w:type="dxa"/>
                </w:tcPr>
                <w:p w14:paraId="423074F7" w14:textId="4CEA2FEB" w:rsidR="00EC223E" w:rsidRDefault="00EC223E" w:rsidP="00EC223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lang w:val="id-ID"/>
                    </w:rPr>
                    <w:t>Tanah Bengkok</w:t>
                  </w:r>
                </w:p>
              </w:tc>
              <w:tc>
                <w:tcPr>
                  <w:tcW w:w="2023" w:type="dxa"/>
                </w:tcPr>
                <w:p w14:paraId="580401A5" w14:textId="4F3D1DC4" w:rsidR="00EC223E" w:rsidRDefault="00EC223E" w:rsidP="00EC223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color w:val="000000"/>
                      <w:sz w:val="20"/>
                      <w:szCs w:val="20"/>
                      <w:highlight w:val="white"/>
                      <w:lang w:val="id-ID"/>
                    </w:rPr>
                    <w:t xml:space="preserve">tanah milik desa yang dipinjamkan kepada pamong desa untuk digarap </w:t>
                  </w:r>
                  <w:r>
                    <w:rPr>
                      <w:rFonts w:ascii="Arial" w:eastAsia="Arial" w:hAnsi="Arial" w:cs="Arial"/>
                      <w:color w:val="000000"/>
                      <w:sz w:val="20"/>
                      <w:szCs w:val="20"/>
                      <w:highlight w:val="white"/>
                      <w:lang w:val="id-ID"/>
                    </w:rPr>
                    <w:lastRenderedPageBreak/>
                    <w:t>dan dipetik hasilnya sebagai pengganti gaji.</w:t>
                  </w:r>
                </w:p>
              </w:tc>
              <w:tc>
                <w:tcPr>
                  <w:tcW w:w="2088" w:type="dxa"/>
                </w:tcPr>
                <w:p w14:paraId="2CBFEF95" w14:textId="76ABC868" w:rsidR="00EC223E" w:rsidRDefault="00EC223E" w:rsidP="00EC223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lang w:val="id-ID"/>
                    </w:rPr>
                    <w:lastRenderedPageBreak/>
                    <w:t>Tahunan</w:t>
                  </w:r>
                </w:p>
              </w:tc>
            </w:tr>
            <w:tr w:rsidR="00EC223E" w14:paraId="06C6663C" w14:textId="77777777">
              <w:tc>
                <w:tcPr>
                  <w:tcW w:w="538" w:type="dxa"/>
                </w:tcPr>
                <w:p w14:paraId="250A639A" w14:textId="096E90A2" w:rsidR="00EC223E" w:rsidRDefault="00EC223E" w:rsidP="00EC223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lang w:val="id-ID"/>
                    </w:rPr>
                  </w:pPr>
                  <w:r>
                    <w:rPr>
                      <w:rFonts w:ascii="Arial" w:eastAsia="Arial" w:hAnsi="Arial" w:cs="Arial"/>
                      <w:sz w:val="20"/>
                      <w:szCs w:val="20"/>
                      <w:lang w:val="id-ID"/>
                    </w:rPr>
                    <w:t>4</w:t>
                  </w:r>
                </w:p>
              </w:tc>
              <w:tc>
                <w:tcPr>
                  <w:tcW w:w="2150" w:type="dxa"/>
                </w:tcPr>
                <w:p w14:paraId="1A9BCB16" w14:textId="356341A4" w:rsidR="00EC223E" w:rsidRDefault="00EC223E" w:rsidP="00EC223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lang w:val="id-ID"/>
                    </w:rPr>
                    <w:t>Besarnya Kas Desa</w:t>
                  </w:r>
                </w:p>
              </w:tc>
              <w:tc>
                <w:tcPr>
                  <w:tcW w:w="1984" w:type="dxa"/>
                </w:tcPr>
                <w:p w14:paraId="65CAD10C" w14:textId="3BDA13A2" w:rsidR="00EC223E" w:rsidRDefault="00EC223E" w:rsidP="00EC223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lang w:val="id-ID"/>
                    </w:rPr>
                    <w:t>Kas desa</w:t>
                  </w:r>
                </w:p>
              </w:tc>
              <w:tc>
                <w:tcPr>
                  <w:tcW w:w="2023" w:type="dxa"/>
                </w:tcPr>
                <w:p w14:paraId="30C2B332" w14:textId="38300CA3" w:rsidR="00EC223E" w:rsidRDefault="00EC223E" w:rsidP="00EC223E">
                  <w:pPr>
                    <w:pBdr>
                      <w:top w:val="none" w:sz="0" w:space="0" w:color="000000"/>
                      <w:left w:val="none" w:sz="0" w:space="0" w:color="000000"/>
                      <w:bottom w:val="none" w:sz="0" w:space="0" w:color="000000"/>
                      <w:right w:val="none" w:sz="0" w:space="0" w:color="000000"/>
                    </w:pBdr>
                    <w:spacing w:before="120" w:after="120"/>
                    <w:rPr>
                      <w:rFonts w:ascii="Arial" w:eastAsia="Arial" w:hAnsi="Arial" w:cs="Arial"/>
                      <w:sz w:val="20"/>
                      <w:szCs w:val="20"/>
                    </w:rPr>
                  </w:pPr>
                  <w:r>
                    <w:rPr>
                      <w:rFonts w:ascii="Arial" w:eastAsia="Arial" w:hAnsi="Arial" w:cs="Arial"/>
                      <w:sz w:val="20"/>
                      <w:szCs w:val="20"/>
                      <w:lang w:val="id-ID"/>
                    </w:rPr>
                    <w:t>Salah satu kekayaaan desa yang dikelola oleh Pemerintah desa dan dimanfaatkan sepenuhnya untuk kepentingan penyelenggaraan pemerintahan, pembangunan dan pelayanan masyarakat desa</w:t>
                  </w:r>
                </w:p>
              </w:tc>
              <w:tc>
                <w:tcPr>
                  <w:tcW w:w="2088" w:type="dxa"/>
                </w:tcPr>
                <w:p w14:paraId="386145FA" w14:textId="26619A70" w:rsidR="00EC223E" w:rsidRDefault="00EC223E" w:rsidP="00EC223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lang w:val="id-ID"/>
                    </w:rPr>
                    <w:t>Tahunan</w:t>
                  </w:r>
                </w:p>
              </w:tc>
            </w:tr>
            <w:tr w:rsidR="00EC223E" w14:paraId="28668F6D" w14:textId="77777777">
              <w:tc>
                <w:tcPr>
                  <w:tcW w:w="538" w:type="dxa"/>
                </w:tcPr>
                <w:p w14:paraId="74548CC2" w14:textId="6EBA538E" w:rsidR="00EC223E" w:rsidRPr="00EC223E" w:rsidRDefault="00EC223E" w:rsidP="00EC223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lang w:val="id-ID"/>
                    </w:rPr>
                  </w:pPr>
                  <w:r>
                    <w:rPr>
                      <w:rFonts w:ascii="Arial" w:eastAsia="Arial" w:hAnsi="Arial" w:cs="Arial"/>
                      <w:sz w:val="20"/>
                      <w:szCs w:val="20"/>
                      <w:lang w:val="id-ID"/>
                    </w:rPr>
                    <w:t>5</w:t>
                  </w:r>
                </w:p>
              </w:tc>
              <w:tc>
                <w:tcPr>
                  <w:tcW w:w="2150" w:type="dxa"/>
                </w:tcPr>
                <w:p w14:paraId="6AA8EDE4" w14:textId="7634F1DC" w:rsidR="00EC223E" w:rsidRDefault="00EC223E" w:rsidP="00EC223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Luas lahan bukan sawah (jenis penggunaan dan jenis tanah)</w:t>
                  </w:r>
                </w:p>
              </w:tc>
              <w:tc>
                <w:tcPr>
                  <w:tcW w:w="1984" w:type="dxa"/>
                </w:tcPr>
                <w:p w14:paraId="6DBB2C5A" w14:textId="682F8978" w:rsidR="00EC223E" w:rsidRDefault="00EC223E" w:rsidP="00EC223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Lahan Pertanian Bukan Sawah</w:t>
                  </w:r>
                </w:p>
              </w:tc>
              <w:tc>
                <w:tcPr>
                  <w:tcW w:w="2023" w:type="dxa"/>
                </w:tcPr>
                <w:p w14:paraId="02B9A6E0" w14:textId="77777777" w:rsidR="00EC223E" w:rsidRDefault="00EC223E" w:rsidP="00EC223E">
                  <w:pPr>
                    <w:pBdr>
                      <w:top w:val="none" w:sz="0" w:space="0" w:color="000000"/>
                      <w:left w:val="none" w:sz="0" w:space="0" w:color="000000"/>
                      <w:bottom w:val="none" w:sz="0" w:space="0" w:color="000000"/>
                      <w:right w:val="none" w:sz="0" w:space="0" w:color="000000"/>
                    </w:pBdr>
                    <w:spacing w:before="120" w:after="120"/>
                    <w:rPr>
                      <w:rFonts w:ascii="Arial" w:eastAsia="Arial" w:hAnsi="Arial" w:cs="Arial"/>
                      <w:sz w:val="20"/>
                      <w:szCs w:val="20"/>
                    </w:rPr>
                  </w:pPr>
                  <w:r>
                    <w:rPr>
                      <w:rFonts w:ascii="Arial" w:eastAsia="Arial" w:hAnsi="Arial" w:cs="Arial"/>
                      <w:sz w:val="20"/>
                      <w:szCs w:val="20"/>
                    </w:rPr>
                    <w:t>Semua lahan selain lahan sawah seperti lahan pekarangan, ladang/huma, tegal/kebun, lahan perkebunan, kolam, tambak, danau, rawa dan lainnya, yang biasanya ditanami tanaman semusim atau tanaman tahunan, lahan untuk kolam atau untuk kegiatan usaha pertanian lainnya. Lahan yang berstatus lahan sawah yang sudah tidak berfungsi sebagai lahan sawah lagi, dimasukkan dalam lahan pertanian bukan sawah.</w:t>
                  </w:r>
                </w:p>
                <w:p w14:paraId="40A16172" w14:textId="77777777" w:rsidR="00EC223E" w:rsidRDefault="00EC223E" w:rsidP="00EC223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2088" w:type="dxa"/>
                </w:tcPr>
                <w:p w14:paraId="0A2429DC" w14:textId="27439088" w:rsidR="00EC223E" w:rsidRDefault="00EC223E" w:rsidP="00EC223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Tahunan</w:t>
                  </w:r>
                </w:p>
              </w:tc>
            </w:tr>
          </w:tbl>
          <w:p w14:paraId="561DA3A7" w14:textId="77777777" w:rsidR="00380CB9" w:rsidRDefault="00CE5B5E">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w:t>
            </w:r>
          </w:p>
        </w:tc>
      </w:tr>
      <w:tr w:rsidR="00380CB9" w14:paraId="296C8FA9" w14:textId="77777777">
        <w:tc>
          <w:tcPr>
            <w:tcW w:w="9923" w:type="dxa"/>
            <w:shd w:val="clear" w:color="auto" w:fill="D9D9D9"/>
          </w:tcPr>
          <w:p w14:paraId="35DAE413" w14:textId="77777777" w:rsidR="00380CB9" w:rsidRDefault="00CE5B5E">
            <w:pPr>
              <w:numPr>
                <w:ilvl w:val="0"/>
                <w:numId w:val="9"/>
              </w:numPr>
              <w:pBdr>
                <w:top w:val="none" w:sz="0" w:space="0" w:color="000000"/>
                <w:left w:val="none" w:sz="0" w:space="0" w:color="000000"/>
                <w:bottom w:val="none" w:sz="0" w:space="0" w:color="000000"/>
                <w:right w:val="none" w:sz="0" w:space="0" w:color="000000"/>
              </w:pBdr>
              <w:spacing w:before="120" w:after="120"/>
              <w:ind w:left="142"/>
              <w:jc w:val="center"/>
              <w:rPr>
                <w:rFonts w:ascii="Arial" w:eastAsia="Arial" w:hAnsi="Arial" w:cs="Arial"/>
                <w:b/>
                <w:bCs/>
                <w:sz w:val="22"/>
                <w:szCs w:val="22"/>
              </w:rPr>
            </w:pPr>
            <w:r>
              <w:rPr>
                <w:rFonts w:ascii="Arial" w:eastAsia="Arial" w:hAnsi="Arial" w:cs="Arial"/>
                <w:b/>
                <w:bCs/>
                <w:sz w:val="22"/>
                <w:szCs w:val="22"/>
              </w:rPr>
              <w:lastRenderedPageBreak/>
              <w:t>DESAIN KEGIATAN</w:t>
            </w:r>
          </w:p>
        </w:tc>
      </w:tr>
      <w:tr w:rsidR="00380CB9" w14:paraId="37A8DECD" w14:textId="77777777">
        <w:tc>
          <w:tcPr>
            <w:tcW w:w="9923" w:type="dxa"/>
          </w:tcPr>
          <w:p w14:paraId="44D0094E" w14:textId="77777777" w:rsidR="00380CB9" w:rsidRDefault="00CE5B5E">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noProof/>
              </w:rPr>
              <mc:AlternateContent>
                <mc:Choice Requires="wpg">
                  <w:drawing>
                    <wp:anchor distT="0" distB="0" distL="114300" distR="114300" simplePos="0" relativeHeight="251663360" behindDoc="0" locked="0" layoutInCell="1" hidden="0" allowOverlap="1" wp14:anchorId="2F8BCB72" wp14:editId="2108B393">
                      <wp:simplePos x="0" y="0"/>
                      <wp:positionH relativeFrom="column">
                        <wp:posOffset>5761038</wp:posOffset>
                      </wp:positionH>
                      <wp:positionV relativeFrom="paragraph">
                        <wp:posOffset>249238</wp:posOffset>
                      </wp:positionV>
                      <wp:extent cx="388620" cy="388620"/>
                      <wp:effectExtent l="0" t="0" r="0" b="0"/>
                      <wp:wrapNone/>
                      <wp:docPr id="246" name="Rectangle 246"/>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919B594" w14:textId="77777777" w:rsidR="00380CB9" w:rsidRDefault="00CE5B5E">
                                  <w:pPr>
                                    <w:textDirection w:val="btLr"/>
                                  </w:pPr>
                                  <w:r>
                                    <w:rPr>
                                      <w:rFonts w:ascii="Arial" w:eastAsia="Arial" w:hAnsi="Arial" w:cs="Arial"/>
                                      <w:color w:val="000000"/>
                                      <w:sz w:val="20"/>
                                    </w:rPr>
                                    <w:t>-2</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5761038</wp:posOffset>
                      </wp:positionH>
                      <wp:positionV relativeFrom="paragraph">
                        <wp:posOffset>249238</wp:posOffset>
                      </wp:positionV>
                      <wp:extent cx="388620" cy="388620"/>
                      <wp:effectExtent b="0" l="0" r="0" t="0"/>
                      <wp:wrapNone/>
                      <wp:docPr id="246" name="image30.png"/>
                      <a:graphic>
                        <a:graphicData uri="http://schemas.openxmlformats.org/drawingml/2006/picture">
                          <pic:pic>
                            <pic:nvPicPr>
                              <pic:cNvPr id="0" name="image30.png"/>
                              <pic:cNvPicPr preferRelativeResize="0"/>
                            </pic:nvPicPr>
                            <pic:blipFill>
                              <a:blip r:embed="rId7"/>
                              <a:srcRect/>
                              <a:stretch>
                                <a:fillRect/>
                              </a:stretch>
                            </pic:blipFill>
                            <pic:spPr>
                              <a:xfrm>
                                <a:off x="0" y="0"/>
                                <a:ext cx="388620" cy="388620"/>
                              </a:xfrm>
                              <a:prstGeom prst="rect"/>
                              <a:ln/>
                            </pic:spPr>
                          </pic:pic>
                        </a:graphicData>
                      </a:graphic>
                    </wp:anchor>
                  </w:drawing>
                </mc:Fallback>
              </mc:AlternateContent>
            </w:r>
          </w:p>
          <w:p w14:paraId="7C01D70A" w14:textId="77777777" w:rsidR="00380CB9" w:rsidRDefault="00CE5B5E">
            <w:pPr>
              <w:numPr>
                <w:ilvl w:val="0"/>
                <w:numId w:val="6"/>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Kegiatan ini dilakukan:</w:t>
            </w:r>
          </w:p>
          <w:p w14:paraId="6DA39570" w14:textId="77777777" w:rsidR="00380CB9" w:rsidRDefault="00CE5B5E">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sdt>
              <w:sdtPr>
                <w:tag w:val="goog_rdk_0"/>
                <w:id w:val="-206604307"/>
              </w:sdtPr>
              <w:sdtEndPr/>
              <w:sdtContent>
                <w:r>
                  <w:rPr>
                    <w:rFonts w:ascii="Arial Unicode MS" w:eastAsia="Arial Unicode MS" w:hAnsi="Arial Unicode MS" w:cs="Arial Unicode MS"/>
                    <w:sz w:val="20"/>
                    <w:szCs w:val="20"/>
                  </w:rPr>
                  <w:t>Hanya sekali</w:t>
                </w:r>
                <w:r>
                  <w:rPr>
                    <w:rFonts w:ascii="Arial Unicode MS" w:eastAsia="Arial Unicode MS" w:hAnsi="Arial Unicode MS" w:cs="Arial Unicode MS"/>
                    <w:sz w:val="20"/>
                    <w:szCs w:val="20"/>
                  </w:rPr>
                  <w:tab/>
                  <w:t xml:space="preserve">- 1 → </w:t>
                </w:r>
              </w:sdtContent>
            </w:sdt>
            <w:r>
              <w:rPr>
                <w:rFonts w:ascii="Arial" w:eastAsia="Arial" w:hAnsi="Arial" w:cs="Arial"/>
                <w:i/>
                <w:iCs/>
                <w:sz w:val="20"/>
                <w:szCs w:val="20"/>
              </w:rPr>
              <w:t>langsung ke R.3.3.</w:t>
            </w:r>
            <w:r>
              <w:rPr>
                <w:rFonts w:ascii="Arial" w:eastAsia="Arial" w:hAnsi="Arial" w:cs="Arial"/>
                <w:sz w:val="20"/>
                <w:szCs w:val="20"/>
              </w:rPr>
              <w:tab/>
            </w:r>
            <w:r>
              <w:rPr>
                <w:rFonts w:ascii="Arial" w:eastAsia="Arial" w:hAnsi="Arial" w:cs="Arial"/>
                <w:sz w:val="20"/>
                <w:szCs w:val="20"/>
                <w:highlight w:val="yellow"/>
              </w:rPr>
              <w:t>Berulang</w:t>
            </w:r>
            <w:r>
              <w:rPr>
                <w:rFonts w:ascii="Arial" w:eastAsia="Arial" w:hAnsi="Arial" w:cs="Arial"/>
                <w:sz w:val="20"/>
                <w:szCs w:val="20"/>
              </w:rPr>
              <w:tab/>
              <w:t>- 2</w:t>
            </w:r>
          </w:p>
        </w:tc>
      </w:tr>
      <w:tr w:rsidR="00380CB9" w14:paraId="763B453C" w14:textId="77777777">
        <w:tc>
          <w:tcPr>
            <w:tcW w:w="9923" w:type="dxa"/>
          </w:tcPr>
          <w:p w14:paraId="647834B7" w14:textId="77777777" w:rsidR="00380CB9" w:rsidRDefault="00CE5B5E">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noProof/>
              </w:rPr>
              <mc:AlternateContent>
                <mc:Choice Requires="wpg">
                  <w:drawing>
                    <wp:anchor distT="0" distB="0" distL="114300" distR="114300" simplePos="0" relativeHeight="251664384" behindDoc="0" locked="0" layoutInCell="1" hidden="0" allowOverlap="1" wp14:anchorId="65DDDC1A" wp14:editId="0B51B926">
                      <wp:simplePos x="0" y="0"/>
                      <wp:positionH relativeFrom="column">
                        <wp:posOffset>5619750</wp:posOffset>
                      </wp:positionH>
                      <wp:positionV relativeFrom="paragraph">
                        <wp:posOffset>66675</wp:posOffset>
                      </wp:positionV>
                      <wp:extent cx="390525" cy="455613"/>
                      <wp:effectExtent l="0" t="0" r="0" b="0"/>
                      <wp:wrapNone/>
                      <wp:docPr id="235" name="Rectangle 235"/>
                      <wp:cNvGraphicFramePr/>
                      <a:graphic xmlns:a="http://schemas.openxmlformats.org/drawingml/2006/main">
                        <a:graphicData uri="http://schemas.microsoft.com/office/word/2010/wordprocessingShape">
                          <wps:wsp>
                            <wps:cNvSpPr/>
                            <wps:spPr>
                              <a:xfrm>
                                <a:off x="5116875" y="3521275"/>
                                <a:ext cx="327300" cy="381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1E9144F" w14:textId="77777777" w:rsidR="00380CB9" w:rsidRDefault="00CE5B5E">
                                  <w:pPr>
                                    <w:textDirection w:val="btLr"/>
                                  </w:pPr>
                                  <w:r>
                                    <w:rPr>
                                      <w:rFonts w:ascii="Arial" w:eastAsia="Arial" w:hAnsi="Arial" w:cs="Arial"/>
                                      <w:color w:val="000000"/>
                                      <w:sz w:val="18"/>
                                    </w:rPr>
                                    <w:t>-7</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5619750</wp:posOffset>
                      </wp:positionH>
                      <wp:positionV relativeFrom="paragraph">
                        <wp:posOffset>66675</wp:posOffset>
                      </wp:positionV>
                      <wp:extent cx="390525" cy="455613"/>
                      <wp:effectExtent b="0" l="0" r="0" t="0"/>
                      <wp:wrapNone/>
                      <wp:docPr id="235"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390525" cy="455613"/>
                              </a:xfrm>
                              <a:prstGeom prst="rect"/>
                              <a:ln/>
                            </pic:spPr>
                          </pic:pic>
                        </a:graphicData>
                      </a:graphic>
                    </wp:anchor>
                  </w:drawing>
                </mc:Fallback>
              </mc:AlternateContent>
            </w:r>
          </w:p>
          <w:p w14:paraId="728B2CF0" w14:textId="77777777" w:rsidR="00380CB9" w:rsidRDefault="00CE5B5E">
            <w:pPr>
              <w:numPr>
                <w:ilvl w:val="0"/>
                <w:numId w:val="6"/>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Jika “berulang” (R.4.1. berkode 2), Frekuensi Penyelenggaraan:</w:t>
            </w:r>
          </w:p>
          <w:p w14:paraId="6047F8EF" w14:textId="77777777" w:rsidR="00380CB9" w:rsidRDefault="00CE5B5E">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Harian</w:t>
            </w:r>
            <w:r>
              <w:rPr>
                <w:rFonts w:ascii="Arial" w:eastAsia="Arial" w:hAnsi="Arial" w:cs="Arial"/>
                <w:sz w:val="20"/>
                <w:szCs w:val="20"/>
              </w:rPr>
              <w:tab/>
              <w:t>- 1</w:t>
            </w:r>
            <w:r>
              <w:rPr>
                <w:rFonts w:ascii="Arial" w:eastAsia="Arial" w:hAnsi="Arial" w:cs="Arial"/>
                <w:sz w:val="20"/>
                <w:szCs w:val="20"/>
              </w:rPr>
              <w:tab/>
              <w:t>Empat Bulanan</w:t>
            </w:r>
            <w:r>
              <w:rPr>
                <w:rFonts w:ascii="Arial" w:eastAsia="Arial" w:hAnsi="Arial" w:cs="Arial"/>
                <w:sz w:val="20"/>
                <w:szCs w:val="20"/>
              </w:rPr>
              <w:tab/>
              <w:t>- 5</w:t>
            </w:r>
          </w:p>
          <w:p w14:paraId="4425CB81" w14:textId="77777777" w:rsidR="00380CB9" w:rsidRDefault="00CE5B5E">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Mingguan</w:t>
            </w:r>
            <w:r>
              <w:rPr>
                <w:rFonts w:ascii="Arial" w:eastAsia="Arial" w:hAnsi="Arial" w:cs="Arial"/>
                <w:sz w:val="20"/>
                <w:szCs w:val="20"/>
              </w:rPr>
              <w:tab/>
              <w:t>- 2</w:t>
            </w:r>
            <w:r>
              <w:rPr>
                <w:rFonts w:ascii="Arial" w:eastAsia="Arial" w:hAnsi="Arial" w:cs="Arial"/>
                <w:sz w:val="20"/>
                <w:szCs w:val="20"/>
              </w:rPr>
              <w:tab/>
              <w:t>Semesteran</w:t>
            </w:r>
            <w:r>
              <w:rPr>
                <w:rFonts w:ascii="Arial" w:eastAsia="Arial" w:hAnsi="Arial" w:cs="Arial"/>
                <w:sz w:val="20"/>
                <w:szCs w:val="20"/>
              </w:rPr>
              <w:tab/>
              <w:t>- 6</w:t>
            </w:r>
          </w:p>
          <w:p w14:paraId="78FCF62B" w14:textId="77777777" w:rsidR="00380CB9" w:rsidRDefault="00CE5B5E">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Bulanan</w:t>
            </w:r>
            <w:r>
              <w:rPr>
                <w:rFonts w:ascii="Arial" w:eastAsia="Arial" w:hAnsi="Arial" w:cs="Arial"/>
                <w:sz w:val="20"/>
                <w:szCs w:val="20"/>
              </w:rPr>
              <w:tab/>
              <w:t>- 3</w:t>
            </w:r>
            <w:r>
              <w:rPr>
                <w:rFonts w:ascii="Arial" w:eastAsia="Arial" w:hAnsi="Arial" w:cs="Arial"/>
                <w:sz w:val="20"/>
                <w:szCs w:val="20"/>
              </w:rPr>
              <w:tab/>
            </w:r>
            <w:r>
              <w:rPr>
                <w:rFonts w:ascii="Arial" w:eastAsia="Arial" w:hAnsi="Arial" w:cs="Arial"/>
                <w:sz w:val="20"/>
                <w:szCs w:val="20"/>
                <w:highlight w:val="yellow"/>
              </w:rPr>
              <w:t>Tahunan</w:t>
            </w:r>
            <w:r>
              <w:rPr>
                <w:rFonts w:ascii="Arial" w:eastAsia="Arial" w:hAnsi="Arial" w:cs="Arial"/>
                <w:sz w:val="20"/>
                <w:szCs w:val="20"/>
              </w:rPr>
              <w:tab/>
              <w:t>- 7</w:t>
            </w:r>
          </w:p>
          <w:p w14:paraId="1B7CB574" w14:textId="77777777" w:rsidR="00380CB9" w:rsidRDefault="00CE5B5E">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Triwulanan</w:t>
            </w:r>
            <w:r>
              <w:rPr>
                <w:rFonts w:ascii="Arial" w:eastAsia="Arial" w:hAnsi="Arial" w:cs="Arial"/>
                <w:sz w:val="20"/>
                <w:szCs w:val="20"/>
              </w:rPr>
              <w:tab/>
              <w:t>- 4</w:t>
            </w:r>
            <w:r>
              <w:rPr>
                <w:rFonts w:ascii="Arial" w:eastAsia="Arial" w:hAnsi="Arial" w:cs="Arial"/>
                <w:sz w:val="20"/>
                <w:szCs w:val="20"/>
              </w:rPr>
              <w:tab/>
              <w:t>&gt; Dua Tahunan</w:t>
            </w:r>
            <w:r>
              <w:rPr>
                <w:rFonts w:ascii="Arial" w:eastAsia="Arial" w:hAnsi="Arial" w:cs="Arial"/>
                <w:sz w:val="20"/>
                <w:szCs w:val="20"/>
              </w:rPr>
              <w:tab/>
              <w:t>- 8</w:t>
            </w:r>
          </w:p>
          <w:p w14:paraId="1A49D0ED" w14:textId="77777777" w:rsidR="00380CB9" w:rsidRDefault="00380CB9">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p>
          <w:p w14:paraId="1CE0C6E7" w14:textId="77777777" w:rsidR="00380CB9" w:rsidRDefault="00380CB9">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p>
        </w:tc>
      </w:tr>
      <w:tr w:rsidR="00380CB9" w14:paraId="01E9A596" w14:textId="77777777">
        <w:tc>
          <w:tcPr>
            <w:tcW w:w="9923" w:type="dxa"/>
          </w:tcPr>
          <w:p w14:paraId="5ADC0D46" w14:textId="77777777" w:rsidR="00380CB9" w:rsidRDefault="00380CB9">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46F627A5" w14:textId="77777777" w:rsidR="00380CB9" w:rsidRDefault="00CE5B5E">
            <w:pPr>
              <w:numPr>
                <w:ilvl w:val="0"/>
                <w:numId w:val="6"/>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Tipe Pengumpulan Data:</w:t>
            </w:r>
            <w:r>
              <w:rPr>
                <w:noProof/>
              </w:rPr>
              <mc:AlternateContent>
                <mc:Choice Requires="wpg">
                  <w:drawing>
                    <wp:anchor distT="0" distB="0" distL="114300" distR="114300" simplePos="0" relativeHeight="251665408" behindDoc="0" locked="0" layoutInCell="1" hidden="0" allowOverlap="1" wp14:anchorId="5938A944" wp14:editId="6DC273F6">
                      <wp:simplePos x="0" y="0"/>
                      <wp:positionH relativeFrom="column">
                        <wp:posOffset>5583238</wp:posOffset>
                      </wp:positionH>
                      <wp:positionV relativeFrom="paragraph">
                        <wp:posOffset>46038</wp:posOffset>
                      </wp:positionV>
                      <wp:extent cx="388620" cy="388620"/>
                      <wp:effectExtent l="0" t="0" r="0" b="0"/>
                      <wp:wrapNone/>
                      <wp:docPr id="239" name="Rectangle 239"/>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D7EBF1" w14:textId="77777777" w:rsidR="00380CB9" w:rsidRDefault="00CE5B5E">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5583238</wp:posOffset>
                      </wp:positionH>
                      <wp:positionV relativeFrom="paragraph">
                        <wp:posOffset>46038</wp:posOffset>
                      </wp:positionV>
                      <wp:extent cx="388620" cy="388620"/>
                      <wp:effectExtent b="0" l="0" r="0" t="0"/>
                      <wp:wrapNone/>
                      <wp:docPr id="239"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388620" cy="388620"/>
                              </a:xfrm>
                              <a:prstGeom prst="rect"/>
                              <a:ln/>
                            </pic:spPr>
                          </pic:pic>
                        </a:graphicData>
                      </a:graphic>
                    </wp:anchor>
                  </w:drawing>
                </mc:Fallback>
              </mc:AlternateContent>
            </w:r>
          </w:p>
          <w:p w14:paraId="6C5BD063"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highlight w:val="yellow"/>
              </w:rPr>
              <w:t>Longitudinal</w:t>
            </w:r>
            <w:r>
              <w:rPr>
                <w:rFonts w:ascii="Arial" w:eastAsia="Arial" w:hAnsi="Arial" w:cs="Arial"/>
                <w:sz w:val="20"/>
                <w:szCs w:val="20"/>
                <w:highlight w:val="yellow"/>
              </w:rPr>
              <w:t xml:space="preserve"> Panel</w:t>
            </w:r>
            <w:r>
              <w:rPr>
                <w:rFonts w:ascii="Arial" w:eastAsia="Arial" w:hAnsi="Arial" w:cs="Arial"/>
                <w:sz w:val="20"/>
                <w:szCs w:val="20"/>
              </w:rPr>
              <w:tab/>
              <w:t>- 1</w:t>
            </w:r>
          </w:p>
          <w:p w14:paraId="195651F0"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Longitudinal</w:t>
            </w:r>
            <w:r>
              <w:rPr>
                <w:rFonts w:ascii="Arial" w:eastAsia="Arial" w:hAnsi="Arial" w:cs="Arial"/>
                <w:sz w:val="20"/>
                <w:szCs w:val="20"/>
              </w:rPr>
              <w:t xml:space="preserve"> </w:t>
            </w:r>
            <w:r>
              <w:rPr>
                <w:rFonts w:ascii="Arial" w:eastAsia="Arial" w:hAnsi="Arial" w:cs="Arial"/>
                <w:i/>
                <w:iCs/>
                <w:sz w:val="20"/>
                <w:szCs w:val="20"/>
              </w:rPr>
              <w:t>Cross Sectional</w:t>
            </w:r>
            <w:r>
              <w:rPr>
                <w:rFonts w:ascii="Arial" w:eastAsia="Arial" w:hAnsi="Arial" w:cs="Arial"/>
                <w:sz w:val="20"/>
                <w:szCs w:val="20"/>
              </w:rPr>
              <w:tab/>
              <w:t>- 2</w:t>
            </w:r>
          </w:p>
          <w:p w14:paraId="1F92344A"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Cross Sectional</w:t>
            </w:r>
            <w:r>
              <w:rPr>
                <w:rFonts w:ascii="Arial" w:eastAsia="Arial" w:hAnsi="Arial" w:cs="Arial"/>
                <w:sz w:val="20"/>
                <w:szCs w:val="20"/>
              </w:rPr>
              <w:tab/>
              <w:t>- 3</w:t>
            </w:r>
          </w:p>
          <w:p w14:paraId="46ECB507" w14:textId="77777777" w:rsidR="00380CB9" w:rsidRDefault="00380CB9">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380CB9" w14:paraId="550E9969" w14:textId="77777777">
        <w:tc>
          <w:tcPr>
            <w:tcW w:w="9923" w:type="dxa"/>
          </w:tcPr>
          <w:p w14:paraId="7B822F60" w14:textId="77777777" w:rsidR="00380CB9" w:rsidRDefault="00CE5B5E">
            <w:pPr>
              <w:numPr>
                <w:ilvl w:val="0"/>
                <w:numId w:val="6"/>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Cakupan Wilayah Pengumpulan Data:</w:t>
            </w:r>
            <w:r>
              <w:rPr>
                <w:noProof/>
              </w:rPr>
              <mc:AlternateContent>
                <mc:Choice Requires="wpg">
                  <w:drawing>
                    <wp:anchor distT="0" distB="0" distL="114300" distR="114300" simplePos="0" relativeHeight="251666432" behindDoc="0" locked="0" layoutInCell="1" hidden="0" allowOverlap="1" wp14:anchorId="57E79189" wp14:editId="69C727A2">
                      <wp:simplePos x="0" y="0"/>
                      <wp:positionH relativeFrom="column">
                        <wp:posOffset>5583238</wp:posOffset>
                      </wp:positionH>
                      <wp:positionV relativeFrom="paragraph">
                        <wp:posOffset>33338</wp:posOffset>
                      </wp:positionV>
                      <wp:extent cx="348522" cy="348522"/>
                      <wp:effectExtent l="0" t="0" r="0" b="0"/>
                      <wp:wrapNone/>
                      <wp:docPr id="245" name="Rectangle 245"/>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6F29E4" w14:textId="77777777" w:rsidR="00380CB9" w:rsidRDefault="00CE5B5E">
                                  <w:pPr>
                                    <w:textDirection w:val="btLr"/>
                                  </w:pPr>
                                  <w:r>
                                    <w:rPr>
                                      <w:rFonts w:ascii="Arial" w:eastAsia="Arial" w:hAnsi="Arial" w:cs="Arial"/>
                                      <w:color w:val="000000"/>
                                      <w:sz w:val="22"/>
                                    </w:rPr>
                                    <w:t>-2</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5583238</wp:posOffset>
                      </wp:positionH>
                      <wp:positionV relativeFrom="paragraph">
                        <wp:posOffset>33338</wp:posOffset>
                      </wp:positionV>
                      <wp:extent cx="348522" cy="348522"/>
                      <wp:effectExtent b="0" l="0" r="0" t="0"/>
                      <wp:wrapNone/>
                      <wp:docPr id="245" name="image29.png"/>
                      <a:graphic>
                        <a:graphicData uri="http://schemas.openxmlformats.org/drawingml/2006/picture">
                          <pic:pic>
                            <pic:nvPicPr>
                              <pic:cNvPr id="0" name="image29.png"/>
                              <pic:cNvPicPr preferRelativeResize="0"/>
                            </pic:nvPicPr>
                            <pic:blipFill>
                              <a:blip r:embed="rId7"/>
                              <a:srcRect/>
                              <a:stretch>
                                <a:fillRect/>
                              </a:stretch>
                            </pic:blipFill>
                            <pic:spPr>
                              <a:xfrm>
                                <a:off x="0" y="0"/>
                                <a:ext cx="348522" cy="348522"/>
                              </a:xfrm>
                              <a:prstGeom prst="rect"/>
                              <a:ln/>
                            </pic:spPr>
                          </pic:pic>
                        </a:graphicData>
                      </a:graphic>
                    </wp:anchor>
                  </w:drawing>
                </mc:Fallback>
              </mc:AlternateContent>
            </w:r>
          </w:p>
          <w:p w14:paraId="4C606572"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1"/>
                <w:id w:val="1788692465"/>
              </w:sdtPr>
              <w:sdtEndPr/>
              <w:sdtContent>
                <w:r>
                  <w:rPr>
                    <w:rFonts w:ascii="Arial Unicode MS" w:eastAsia="Arial Unicode MS" w:hAnsi="Arial Unicode MS" w:cs="Arial Unicode MS"/>
                    <w:sz w:val="20"/>
                    <w:szCs w:val="20"/>
                  </w:rPr>
                  <w:t>Seluruh Wilayah Indonesia</w:t>
                </w:r>
                <w:r>
                  <w:rPr>
                    <w:rFonts w:ascii="Arial Unicode MS" w:eastAsia="Arial Unicode MS" w:hAnsi="Arial Unicode MS" w:cs="Arial Unicode MS"/>
                    <w:sz w:val="20"/>
                    <w:szCs w:val="20"/>
                  </w:rPr>
                  <w:tab/>
                  <w:t xml:space="preserve">- 1 → </w:t>
                </w:r>
              </w:sdtContent>
            </w:sdt>
            <w:r>
              <w:rPr>
                <w:rFonts w:ascii="Arial" w:eastAsia="Arial" w:hAnsi="Arial" w:cs="Arial"/>
                <w:i/>
                <w:iCs/>
                <w:sz w:val="20"/>
                <w:szCs w:val="20"/>
              </w:rPr>
              <w:t>langsung ke R.4.6.</w:t>
            </w:r>
          </w:p>
          <w:p w14:paraId="2920A2A7"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Sebagian Wilayah Indonesia</w:t>
            </w:r>
            <w:r>
              <w:rPr>
                <w:rFonts w:ascii="Arial" w:eastAsia="Arial" w:hAnsi="Arial" w:cs="Arial"/>
                <w:sz w:val="20"/>
                <w:szCs w:val="20"/>
                <w:highlight w:val="yellow"/>
              </w:rPr>
              <w:tab/>
              <w:t>-</w:t>
            </w:r>
            <w:r>
              <w:rPr>
                <w:rFonts w:ascii="Arial" w:eastAsia="Arial" w:hAnsi="Arial" w:cs="Arial"/>
                <w:sz w:val="20"/>
                <w:szCs w:val="20"/>
              </w:rPr>
              <w:t xml:space="preserve"> 2</w:t>
            </w:r>
          </w:p>
          <w:p w14:paraId="640CAB25" w14:textId="77777777" w:rsidR="00380CB9" w:rsidRDefault="00380CB9">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380CB9" w14:paraId="742219D6" w14:textId="77777777">
        <w:tc>
          <w:tcPr>
            <w:tcW w:w="9923" w:type="dxa"/>
          </w:tcPr>
          <w:p w14:paraId="2C202B5C" w14:textId="77777777" w:rsidR="00380CB9" w:rsidRDefault="00380CB9">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692C3692" w14:textId="77777777" w:rsidR="00380CB9" w:rsidRDefault="00CE5B5E">
            <w:pPr>
              <w:numPr>
                <w:ilvl w:val="0"/>
                <w:numId w:val="6"/>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Jika “sebagian wilayah Indonesia” (R.4.4. berkode 2), Wilayah Kegiatan:</w:t>
            </w:r>
          </w:p>
          <w:tbl>
            <w:tblPr>
              <w:tblStyle w:val="af2"/>
              <w:tblW w:w="881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969"/>
              <w:gridCol w:w="4282"/>
            </w:tblGrid>
            <w:tr w:rsidR="00380CB9" w14:paraId="73FC1ED5" w14:textId="77777777">
              <w:tc>
                <w:tcPr>
                  <w:tcW w:w="562" w:type="dxa"/>
                  <w:shd w:val="clear" w:color="auto" w:fill="F2F2F2"/>
                </w:tcPr>
                <w:p w14:paraId="60366A2F"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No.</w:t>
                  </w:r>
                </w:p>
              </w:tc>
              <w:tc>
                <w:tcPr>
                  <w:tcW w:w="3969" w:type="dxa"/>
                  <w:shd w:val="clear" w:color="auto" w:fill="F2F2F2"/>
                </w:tcPr>
                <w:p w14:paraId="2294838A"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Provinsi</w:t>
                  </w:r>
                </w:p>
              </w:tc>
              <w:tc>
                <w:tcPr>
                  <w:tcW w:w="4282" w:type="dxa"/>
                  <w:shd w:val="clear" w:color="auto" w:fill="F2F2F2"/>
                </w:tcPr>
                <w:p w14:paraId="3686FF47"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Kabupaten/Kota</w:t>
                  </w:r>
                </w:p>
              </w:tc>
            </w:tr>
            <w:tr w:rsidR="00380CB9" w14:paraId="1504C3E2" w14:textId="77777777">
              <w:tc>
                <w:tcPr>
                  <w:tcW w:w="562" w:type="dxa"/>
                </w:tcPr>
                <w:p w14:paraId="2A37BBA1"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1.</w:t>
                  </w:r>
                </w:p>
              </w:tc>
              <w:tc>
                <w:tcPr>
                  <w:tcW w:w="3969" w:type="dxa"/>
                </w:tcPr>
                <w:p w14:paraId="3725D8D8"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Jawa Tengah</w:t>
                  </w:r>
                </w:p>
              </w:tc>
              <w:tc>
                <w:tcPr>
                  <w:tcW w:w="4282" w:type="dxa"/>
                </w:tcPr>
                <w:p w14:paraId="41FCA9A4"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 xml:space="preserve">Banjarnegara </w:t>
                  </w:r>
                </w:p>
              </w:tc>
            </w:tr>
            <w:tr w:rsidR="00380CB9" w14:paraId="3EECCF57" w14:textId="77777777">
              <w:tc>
                <w:tcPr>
                  <w:tcW w:w="562" w:type="dxa"/>
                </w:tcPr>
                <w:p w14:paraId="72DB7DA1"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3969" w:type="dxa"/>
                </w:tcPr>
                <w:p w14:paraId="696F8318"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4282" w:type="dxa"/>
                </w:tcPr>
                <w:p w14:paraId="7605286D"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380CB9" w14:paraId="2C692054" w14:textId="77777777">
              <w:tc>
                <w:tcPr>
                  <w:tcW w:w="562" w:type="dxa"/>
                </w:tcPr>
                <w:p w14:paraId="1DDB0C42"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3969" w:type="dxa"/>
                </w:tcPr>
                <w:p w14:paraId="7771F6AC"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4282" w:type="dxa"/>
                </w:tcPr>
                <w:p w14:paraId="6A111540"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380CB9" w14:paraId="0A232C97" w14:textId="77777777">
              <w:tc>
                <w:tcPr>
                  <w:tcW w:w="562" w:type="dxa"/>
                </w:tcPr>
                <w:p w14:paraId="5809F574"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3969" w:type="dxa"/>
                </w:tcPr>
                <w:p w14:paraId="111A5329"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4282" w:type="dxa"/>
                </w:tcPr>
                <w:p w14:paraId="39F51493"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bl>
          <w:p w14:paraId="02724087" w14:textId="77777777" w:rsidR="00380CB9" w:rsidRDefault="00CE5B5E">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 xml:space="preserve"> </w:t>
            </w:r>
          </w:p>
        </w:tc>
      </w:tr>
      <w:tr w:rsidR="00380CB9" w14:paraId="2F31226D" w14:textId="77777777">
        <w:tc>
          <w:tcPr>
            <w:tcW w:w="9923" w:type="dxa"/>
          </w:tcPr>
          <w:p w14:paraId="5B4619AF" w14:textId="77777777" w:rsidR="00380CB9" w:rsidRDefault="00CE5B5E">
            <w:pPr>
              <w:numPr>
                <w:ilvl w:val="0"/>
                <w:numId w:val="6"/>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Metode Pengumpulan Data:</w:t>
            </w:r>
            <w:r>
              <w:rPr>
                <w:noProof/>
              </w:rPr>
              <mc:AlternateContent>
                <mc:Choice Requires="wpg">
                  <w:drawing>
                    <wp:anchor distT="0" distB="0" distL="114300" distR="114300" simplePos="0" relativeHeight="251667456" behindDoc="0" locked="0" layoutInCell="1" hidden="0" allowOverlap="1" wp14:anchorId="18485D27" wp14:editId="2B2A58D7">
                      <wp:simplePos x="0" y="0"/>
                      <wp:positionH relativeFrom="column">
                        <wp:posOffset>5583238</wp:posOffset>
                      </wp:positionH>
                      <wp:positionV relativeFrom="paragraph">
                        <wp:posOffset>46038</wp:posOffset>
                      </wp:positionV>
                      <wp:extent cx="388620" cy="388620"/>
                      <wp:effectExtent l="0" t="0" r="0" b="0"/>
                      <wp:wrapNone/>
                      <wp:docPr id="228" name="Rectangle 228"/>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0AF10A5" w14:textId="77777777" w:rsidR="00380CB9" w:rsidRDefault="00CE5B5E">
                                  <w:pPr>
                                    <w:textDirection w:val="btLr"/>
                                  </w:pPr>
                                  <w:r>
                                    <w:rPr>
                                      <w:rFonts w:ascii="Arial" w:eastAsia="Arial" w:hAnsi="Arial" w:cs="Arial"/>
                                      <w:color w:val="000000"/>
                                      <w:sz w:val="20"/>
                                    </w:rPr>
                                    <w:t>-8</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5583238</wp:posOffset>
                      </wp:positionH>
                      <wp:positionV relativeFrom="paragraph">
                        <wp:posOffset>46038</wp:posOffset>
                      </wp:positionV>
                      <wp:extent cx="388620" cy="388620"/>
                      <wp:effectExtent b="0" l="0" r="0" t="0"/>
                      <wp:wrapNone/>
                      <wp:docPr id="228"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388620" cy="388620"/>
                              </a:xfrm>
                              <a:prstGeom prst="rect"/>
                              <a:ln/>
                            </pic:spPr>
                          </pic:pic>
                        </a:graphicData>
                      </a:graphic>
                    </wp:anchor>
                  </w:drawing>
                </mc:Fallback>
              </mc:AlternateContent>
            </w:r>
          </w:p>
          <w:p w14:paraId="2B54318E" w14:textId="77777777" w:rsidR="00380CB9" w:rsidRDefault="00CE5B5E">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Wawancara</w:t>
            </w:r>
            <w:r>
              <w:rPr>
                <w:rFonts w:ascii="Arial" w:eastAsia="Arial" w:hAnsi="Arial" w:cs="Arial"/>
                <w:sz w:val="20"/>
                <w:szCs w:val="20"/>
              </w:rPr>
              <w:tab/>
              <w:t>- 1</w:t>
            </w:r>
          </w:p>
          <w:p w14:paraId="57FDEC67" w14:textId="77777777" w:rsidR="00380CB9" w:rsidRDefault="00CE5B5E">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Mengisi kuesioner sendiri (swacacah)</w:t>
            </w:r>
            <w:r>
              <w:rPr>
                <w:rFonts w:ascii="Arial" w:eastAsia="Arial" w:hAnsi="Arial" w:cs="Arial"/>
                <w:sz w:val="20"/>
                <w:szCs w:val="20"/>
              </w:rPr>
              <w:tab/>
              <w:t>- 2</w:t>
            </w:r>
          </w:p>
          <w:p w14:paraId="436300C3" w14:textId="77777777" w:rsidR="00380CB9" w:rsidRDefault="00CE5B5E">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Pengamatan (observasi)</w:t>
            </w:r>
            <w:r>
              <w:rPr>
                <w:rFonts w:ascii="Arial" w:eastAsia="Arial" w:hAnsi="Arial" w:cs="Arial"/>
                <w:sz w:val="20"/>
                <w:szCs w:val="20"/>
              </w:rPr>
              <w:tab/>
              <w:t>- 4</w:t>
            </w:r>
          </w:p>
          <w:p w14:paraId="48210E68" w14:textId="77777777" w:rsidR="00380CB9" w:rsidRDefault="00CE5B5E">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highlight w:val="yellow"/>
              </w:rPr>
              <w:t>Pengumpulan data sekunder</w:t>
            </w:r>
            <w:r>
              <w:rPr>
                <w:rFonts w:ascii="Arial" w:eastAsia="Arial" w:hAnsi="Arial" w:cs="Arial"/>
                <w:sz w:val="20"/>
                <w:szCs w:val="20"/>
              </w:rPr>
              <w:tab/>
              <w:t>- 8</w:t>
            </w:r>
          </w:p>
          <w:p w14:paraId="37329641" w14:textId="77777777" w:rsidR="00380CB9" w:rsidRDefault="00CE5B5E">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Lainnya (sebutkan) ……………………</w:t>
            </w:r>
            <w:r>
              <w:rPr>
                <w:rFonts w:ascii="Arial" w:eastAsia="Arial" w:hAnsi="Arial" w:cs="Arial"/>
                <w:sz w:val="20"/>
                <w:szCs w:val="20"/>
              </w:rPr>
              <w:tab/>
              <w:t>- 16</w:t>
            </w:r>
          </w:p>
          <w:p w14:paraId="2ABB19BA" w14:textId="77777777" w:rsidR="00380CB9" w:rsidRDefault="00380CB9">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p>
          <w:p w14:paraId="66D6AD70" w14:textId="77777777" w:rsidR="00380CB9" w:rsidRDefault="00380CB9">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p>
          <w:p w14:paraId="54C89CB8" w14:textId="77777777" w:rsidR="00380CB9" w:rsidRDefault="00380CB9">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p>
        </w:tc>
      </w:tr>
      <w:tr w:rsidR="00380CB9" w14:paraId="2FEEA5BE" w14:textId="77777777">
        <w:tc>
          <w:tcPr>
            <w:tcW w:w="9923" w:type="dxa"/>
          </w:tcPr>
          <w:p w14:paraId="0B027270" w14:textId="77777777" w:rsidR="00380CB9" w:rsidRDefault="00CE5B5E">
            <w:pPr>
              <w:numPr>
                <w:ilvl w:val="0"/>
                <w:numId w:val="6"/>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Sarana Pengumpulan Data:</w:t>
            </w:r>
            <w:r>
              <w:rPr>
                <w:noProof/>
              </w:rPr>
              <mc:AlternateContent>
                <mc:Choice Requires="wpg">
                  <w:drawing>
                    <wp:anchor distT="0" distB="0" distL="114300" distR="114300" simplePos="0" relativeHeight="251668480" behindDoc="0" locked="0" layoutInCell="1" hidden="0" allowOverlap="1" wp14:anchorId="129F0860" wp14:editId="7A10FD4C">
                      <wp:simplePos x="0" y="0"/>
                      <wp:positionH relativeFrom="column">
                        <wp:posOffset>5583238</wp:posOffset>
                      </wp:positionH>
                      <wp:positionV relativeFrom="paragraph">
                        <wp:posOffset>58738</wp:posOffset>
                      </wp:positionV>
                      <wp:extent cx="388620" cy="388620"/>
                      <wp:effectExtent l="0" t="0" r="0" b="0"/>
                      <wp:wrapNone/>
                      <wp:docPr id="233" name="Rectangle 233"/>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FDECFC1" w14:textId="77777777" w:rsidR="00380CB9" w:rsidRDefault="00CE5B5E">
                                  <w:pPr>
                                    <w:textDirection w:val="btLr"/>
                                  </w:pPr>
                                  <w:r>
                                    <w:rPr>
                                      <w:rFonts w:ascii="Arial" w:eastAsia="Arial" w:hAnsi="Arial" w:cs="Arial"/>
                                      <w:color w:val="000000"/>
                                      <w:sz w:val="20"/>
                                    </w:rPr>
                                    <w:t>-32</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5583238</wp:posOffset>
                      </wp:positionH>
                      <wp:positionV relativeFrom="paragraph">
                        <wp:posOffset>58738</wp:posOffset>
                      </wp:positionV>
                      <wp:extent cx="388620" cy="388620"/>
                      <wp:effectExtent b="0" l="0" r="0" t="0"/>
                      <wp:wrapNone/>
                      <wp:docPr id="233"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388620" cy="388620"/>
                              </a:xfrm>
                              <a:prstGeom prst="rect"/>
                              <a:ln/>
                            </pic:spPr>
                          </pic:pic>
                        </a:graphicData>
                      </a:graphic>
                    </wp:anchor>
                  </w:drawing>
                </mc:Fallback>
              </mc:AlternateContent>
            </w:r>
          </w:p>
          <w:p w14:paraId="77ECE70F" w14:textId="77777777" w:rsidR="00380CB9" w:rsidRDefault="00CE5B5E">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Paper-assisted Personal Interviewing</w:t>
            </w:r>
            <w:r>
              <w:rPr>
                <w:rFonts w:ascii="Arial" w:eastAsia="Arial" w:hAnsi="Arial" w:cs="Arial"/>
                <w:sz w:val="20"/>
                <w:szCs w:val="20"/>
              </w:rPr>
              <w:t xml:space="preserve"> (PAPI)</w:t>
            </w:r>
            <w:r>
              <w:rPr>
                <w:rFonts w:ascii="Arial" w:eastAsia="Arial" w:hAnsi="Arial" w:cs="Arial"/>
                <w:sz w:val="20"/>
                <w:szCs w:val="20"/>
              </w:rPr>
              <w:tab/>
              <w:t>- 1</w:t>
            </w:r>
          </w:p>
          <w:p w14:paraId="56692960" w14:textId="77777777" w:rsidR="00380CB9" w:rsidRDefault="00CE5B5E">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Computer-assisted Personal Interviewing</w:t>
            </w:r>
            <w:r>
              <w:rPr>
                <w:rFonts w:ascii="Arial" w:eastAsia="Arial" w:hAnsi="Arial" w:cs="Arial"/>
                <w:sz w:val="20"/>
                <w:szCs w:val="20"/>
              </w:rPr>
              <w:t xml:space="preserve"> (CAPI)</w:t>
            </w:r>
            <w:r>
              <w:rPr>
                <w:rFonts w:ascii="Arial" w:eastAsia="Arial" w:hAnsi="Arial" w:cs="Arial"/>
                <w:sz w:val="20"/>
                <w:szCs w:val="20"/>
              </w:rPr>
              <w:tab/>
              <w:t>- 2</w:t>
            </w:r>
          </w:p>
          <w:p w14:paraId="1B653CB1" w14:textId="77777777" w:rsidR="00380CB9" w:rsidRDefault="00CE5B5E">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Computer-assisted Telephones Interviewing</w:t>
            </w:r>
            <w:r>
              <w:rPr>
                <w:rFonts w:ascii="Arial" w:eastAsia="Arial" w:hAnsi="Arial" w:cs="Arial"/>
                <w:sz w:val="20"/>
                <w:szCs w:val="20"/>
              </w:rPr>
              <w:t xml:space="preserve"> (CATI)</w:t>
            </w:r>
            <w:r>
              <w:rPr>
                <w:rFonts w:ascii="Arial" w:eastAsia="Arial" w:hAnsi="Arial" w:cs="Arial"/>
                <w:sz w:val="20"/>
                <w:szCs w:val="20"/>
              </w:rPr>
              <w:tab/>
              <w:t>- 4</w:t>
            </w:r>
          </w:p>
          <w:p w14:paraId="15D60C99" w14:textId="77777777" w:rsidR="00380CB9" w:rsidRDefault="00CE5B5E">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Computer Aided Web Interviewing</w:t>
            </w:r>
            <w:r>
              <w:rPr>
                <w:rFonts w:ascii="Arial" w:eastAsia="Arial" w:hAnsi="Arial" w:cs="Arial"/>
                <w:sz w:val="20"/>
                <w:szCs w:val="20"/>
              </w:rPr>
              <w:t xml:space="preserve"> (CAWI)</w:t>
            </w:r>
            <w:r>
              <w:rPr>
                <w:rFonts w:ascii="Arial" w:eastAsia="Arial" w:hAnsi="Arial" w:cs="Arial"/>
                <w:sz w:val="20"/>
                <w:szCs w:val="20"/>
              </w:rPr>
              <w:tab/>
              <w:t>- 8</w:t>
            </w:r>
          </w:p>
          <w:p w14:paraId="4FAE0932" w14:textId="77777777" w:rsidR="00380CB9" w:rsidRDefault="00CE5B5E">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Mail</w:t>
            </w:r>
            <w:r>
              <w:rPr>
                <w:rFonts w:ascii="Arial" w:eastAsia="Arial" w:hAnsi="Arial" w:cs="Arial"/>
                <w:sz w:val="20"/>
                <w:szCs w:val="20"/>
              </w:rPr>
              <w:tab/>
              <w:t>- 16</w:t>
            </w:r>
          </w:p>
          <w:p w14:paraId="62A3A52B" w14:textId="77777777" w:rsidR="00380CB9" w:rsidRDefault="00CE5B5E">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highlight w:val="yellow"/>
              </w:rPr>
              <w:t>Lainnya (sebutkan)</w:t>
            </w:r>
            <w:r>
              <w:rPr>
                <w:rFonts w:ascii="Arial" w:eastAsia="Arial" w:hAnsi="Arial" w:cs="Arial"/>
                <w:sz w:val="20"/>
                <w:szCs w:val="20"/>
              </w:rPr>
              <w:t xml:space="preserve"> online dan laporan……………………</w:t>
            </w:r>
            <w:r>
              <w:rPr>
                <w:rFonts w:ascii="Arial" w:eastAsia="Arial" w:hAnsi="Arial" w:cs="Arial"/>
                <w:sz w:val="20"/>
                <w:szCs w:val="20"/>
              </w:rPr>
              <w:tab/>
              <w:t>- 32 Kompilasi produk administrasi</w:t>
            </w:r>
          </w:p>
          <w:p w14:paraId="3B0452F0" w14:textId="77777777" w:rsidR="00380CB9" w:rsidRDefault="00380CB9">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b/>
                <w:bCs/>
                <w:sz w:val="20"/>
                <w:szCs w:val="20"/>
              </w:rPr>
            </w:pPr>
          </w:p>
        </w:tc>
      </w:tr>
      <w:tr w:rsidR="00380CB9" w14:paraId="7A9BBCFC" w14:textId="77777777">
        <w:tc>
          <w:tcPr>
            <w:tcW w:w="9923" w:type="dxa"/>
          </w:tcPr>
          <w:p w14:paraId="71593AB8" w14:textId="77777777" w:rsidR="00380CB9" w:rsidRDefault="00CE5B5E">
            <w:pPr>
              <w:numPr>
                <w:ilvl w:val="0"/>
                <w:numId w:val="6"/>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Unit Pengumpulan Data:</w:t>
            </w:r>
            <w:r>
              <w:rPr>
                <w:noProof/>
              </w:rPr>
              <mc:AlternateContent>
                <mc:Choice Requires="wpg">
                  <w:drawing>
                    <wp:anchor distT="0" distB="0" distL="114300" distR="114300" simplePos="0" relativeHeight="251669504" behindDoc="0" locked="0" layoutInCell="1" hidden="0" allowOverlap="1" wp14:anchorId="78D2562D" wp14:editId="3840E912">
                      <wp:simplePos x="0" y="0"/>
                      <wp:positionH relativeFrom="column">
                        <wp:posOffset>5748338</wp:posOffset>
                      </wp:positionH>
                      <wp:positionV relativeFrom="paragraph">
                        <wp:posOffset>58738</wp:posOffset>
                      </wp:positionV>
                      <wp:extent cx="388620" cy="388620"/>
                      <wp:effectExtent l="0" t="0" r="0" b="0"/>
                      <wp:wrapNone/>
                      <wp:docPr id="234" name="Rectangle 234"/>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58FD595" w14:textId="77777777" w:rsidR="00380CB9" w:rsidRDefault="00CE5B5E">
                                  <w:pPr>
                                    <w:textDirection w:val="btLr"/>
                                  </w:pPr>
                                  <w:r>
                                    <w:rPr>
                                      <w:rFonts w:ascii="Arial" w:eastAsia="Arial" w:hAnsi="Arial" w:cs="Arial"/>
                                      <w:color w:val="000000"/>
                                      <w:sz w:val="22"/>
                                    </w:rPr>
                                    <w:t>-8</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5748338</wp:posOffset>
                      </wp:positionH>
                      <wp:positionV relativeFrom="paragraph">
                        <wp:posOffset>58738</wp:posOffset>
                      </wp:positionV>
                      <wp:extent cx="388620" cy="388620"/>
                      <wp:effectExtent b="0" l="0" r="0" t="0"/>
                      <wp:wrapNone/>
                      <wp:docPr id="234"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388620" cy="388620"/>
                              </a:xfrm>
                              <a:prstGeom prst="rect"/>
                              <a:ln/>
                            </pic:spPr>
                          </pic:pic>
                        </a:graphicData>
                      </a:graphic>
                    </wp:anchor>
                  </w:drawing>
                </mc:Fallback>
              </mc:AlternateContent>
            </w:r>
          </w:p>
          <w:p w14:paraId="072E96BD" w14:textId="77777777" w:rsidR="00380CB9" w:rsidRDefault="00CE5B5E">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Individu</w:t>
            </w:r>
            <w:r>
              <w:rPr>
                <w:rFonts w:ascii="Arial" w:eastAsia="Arial" w:hAnsi="Arial" w:cs="Arial"/>
                <w:sz w:val="20"/>
                <w:szCs w:val="20"/>
              </w:rPr>
              <w:tab/>
              <w:t>- 1</w:t>
            </w:r>
          </w:p>
          <w:p w14:paraId="215987BC" w14:textId="77777777" w:rsidR="00380CB9" w:rsidRDefault="00CE5B5E">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Rumah tangga</w:t>
            </w:r>
            <w:r>
              <w:rPr>
                <w:rFonts w:ascii="Arial" w:eastAsia="Arial" w:hAnsi="Arial" w:cs="Arial"/>
                <w:sz w:val="20"/>
                <w:szCs w:val="20"/>
              </w:rPr>
              <w:tab/>
              <w:t>- 2</w:t>
            </w:r>
          </w:p>
          <w:p w14:paraId="02B8FE2F" w14:textId="77777777" w:rsidR="00380CB9" w:rsidRDefault="00CE5B5E">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Usaha/perusahaan</w:t>
            </w:r>
            <w:r>
              <w:rPr>
                <w:rFonts w:ascii="Arial" w:eastAsia="Arial" w:hAnsi="Arial" w:cs="Arial"/>
                <w:sz w:val="20"/>
                <w:szCs w:val="20"/>
              </w:rPr>
              <w:tab/>
              <w:t>- 4</w:t>
            </w:r>
          </w:p>
          <w:p w14:paraId="0DFBFE1C" w14:textId="77777777" w:rsidR="00380CB9" w:rsidRDefault="00CE5B5E">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lastRenderedPageBreak/>
              <w:t>Lainnya (sebutkan) Desa</w:t>
            </w:r>
            <w:r>
              <w:rPr>
                <w:rFonts w:ascii="Arial" w:eastAsia="Arial" w:hAnsi="Arial" w:cs="Arial"/>
                <w:sz w:val="20"/>
                <w:szCs w:val="20"/>
              </w:rPr>
              <w:tab/>
              <w:t>- 8</w:t>
            </w:r>
          </w:p>
          <w:p w14:paraId="17503206" w14:textId="77777777" w:rsidR="00380CB9" w:rsidRDefault="00380CB9">
            <w:pPr>
              <w:pBdr>
                <w:top w:val="none" w:sz="0" w:space="0" w:color="000000"/>
                <w:left w:val="none" w:sz="0" w:space="0" w:color="000000"/>
                <w:bottom w:val="none" w:sz="0" w:space="0" w:color="000000"/>
                <w:right w:val="none" w:sz="0" w:space="0" w:color="000000"/>
              </w:pBdr>
              <w:tabs>
                <w:tab w:val="left" w:pos="5670"/>
              </w:tabs>
              <w:spacing w:before="120" w:after="120"/>
              <w:jc w:val="both"/>
              <w:rPr>
                <w:rFonts w:ascii="Arial" w:eastAsia="Arial" w:hAnsi="Arial" w:cs="Arial"/>
                <w:sz w:val="20"/>
                <w:szCs w:val="20"/>
              </w:rPr>
            </w:pPr>
          </w:p>
        </w:tc>
      </w:tr>
      <w:tr w:rsidR="00380CB9" w14:paraId="05716397" w14:textId="77777777">
        <w:tc>
          <w:tcPr>
            <w:tcW w:w="9923" w:type="dxa"/>
            <w:shd w:val="clear" w:color="auto" w:fill="D9D9D9"/>
          </w:tcPr>
          <w:p w14:paraId="43AE0137" w14:textId="77777777" w:rsidR="00380CB9" w:rsidRDefault="00CE5B5E">
            <w:pPr>
              <w:numPr>
                <w:ilvl w:val="0"/>
                <w:numId w:val="9"/>
              </w:numPr>
              <w:pBdr>
                <w:top w:val="none" w:sz="0" w:space="0" w:color="000000"/>
                <w:left w:val="none" w:sz="0" w:space="0" w:color="000000"/>
                <w:bottom w:val="none" w:sz="0" w:space="0" w:color="000000"/>
                <w:right w:val="none" w:sz="0" w:space="0" w:color="000000"/>
              </w:pBdr>
              <w:spacing w:before="120" w:after="120"/>
              <w:ind w:left="142"/>
              <w:jc w:val="center"/>
              <w:rPr>
                <w:rFonts w:ascii="Arial" w:eastAsia="Arial" w:hAnsi="Arial" w:cs="Arial"/>
                <w:b/>
                <w:bCs/>
                <w:sz w:val="22"/>
                <w:szCs w:val="22"/>
              </w:rPr>
            </w:pPr>
            <w:r>
              <w:rPr>
                <w:rFonts w:ascii="Arial" w:eastAsia="Arial" w:hAnsi="Arial" w:cs="Arial"/>
                <w:b/>
                <w:bCs/>
                <w:sz w:val="22"/>
                <w:szCs w:val="22"/>
              </w:rPr>
              <w:lastRenderedPageBreak/>
              <w:t>DESAIN SAMPEL</w:t>
            </w:r>
            <w:r>
              <w:rPr>
                <w:rFonts w:ascii="Arial" w:eastAsia="Arial" w:hAnsi="Arial" w:cs="Arial"/>
                <w:b/>
                <w:bCs/>
                <w:sz w:val="22"/>
                <w:szCs w:val="22"/>
              </w:rPr>
              <w:br/>
            </w:r>
            <w:r>
              <w:rPr>
                <w:rFonts w:ascii="Arial" w:eastAsia="Arial" w:hAnsi="Arial" w:cs="Arial"/>
                <w:sz w:val="22"/>
                <w:szCs w:val="22"/>
              </w:rPr>
              <w:t>Diisi jika cara pengumpulan data adalah survei sebagian</w:t>
            </w:r>
          </w:p>
        </w:tc>
      </w:tr>
      <w:tr w:rsidR="00380CB9" w14:paraId="660B36EF" w14:textId="77777777">
        <w:tc>
          <w:tcPr>
            <w:tcW w:w="9923" w:type="dxa"/>
          </w:tcPr>
          <w:p w14:paraId="6A064BB4" w14:textId="77777777" w:rsidR="00380CB9" w:rsidRDefault="00CE5B5E">
            <w:pPr>
              <w:numPr>
                <w:ilvl w:val="0"/>
                <w:numId w:val="2"/>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Jenis Rancangan Sampel:</w:t>
            </w:r>
            <w:r>
              <w:rPr>
                <w:noProof/>
              </w:rPr>
              <mc:AlternateContent>
                <mc:Choice Requires="wpg">
                  <w:drawing>
                    <wp:anchor distT="0" distB="0" distL="114300" distR="114300" simplePos="0" relativeHeight="251670528" behindDoc="0" locked="0" layoutInCell="1" hidden="0" allowOverlap="1" wp14:anchorId="2D3A2098" wp14:editId="2A0144E1">
                      <wp:simplePos x="0" y="0"/>
                      <wp:positionH relativeFrom="column">
                        <wp:posOffset>5583238</wp:posOffset>
                      </wp:positionH>
                      <wp:positionV relativeFrom="paragraph">
                        <wp:posOffset>46038</wp:posOffset>
                      </wp:positionV>
                      <wp:extent cx="388620" cy="388620"/>
                      <wp:effectExtent l="0" t="0" r="0" b="0"/>
                      <wp:wrapNone/>
                      <wp:docPr id="244" name="Rectangle 244"/>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99C8F5" w14:textId="77777777" w:rsidR="00380CB9" w:rsidRDefault="00CE5B5E">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5583238</wp:posOffset>
                      </wp:positionH>
                      <wp:positionV relativeFrom="paragraph">
                        <wp:posOffset>46038</wp:posOffset>
                      </wp:positionV>
                      <wp:extent cx="388620" cy="388620"/>
                      <wp:effectExtent b="0" l="0" r="0" t="0"/>
                      <wp:wrapNone/>
                      <wp:docPr id="244"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388620" cy="388620"/>
                              </a:xfrm>
                              <a:prstGeom prst="rect"/>
                              <a:ln/>
                            </pic:spPr>
                          </pic:pic>
                        </a:graphicData>
                      </a:graphic>
                    </wp:anchor>
                  </w:drawing>
                </mc:Fallback>
              </mc:AlternateContent>
            </w:r>
          </w:p>
          <w:p w14:paraId="0E932CE8"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Single Stage/Phase</w:t>
            </w:r>
            <w:r>
              <w:rPr>
                <w:rFonts w:ascii="Arial" w:eastAsia="Arial" w:hAnsi="Arial" w:cs="Arial"/>
                <w:sz w:val="20"/>
                <w:szCs w:val="20"/>
              </w:rPr>
              <w:tab/>
              <w:t>- 1</w:t>
            </w:r>
          </w:p>
          <w:p w14:paraId="3F2E8511"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Multi Stage/Phase</w:t>
            </w:r>
            <w:r>
              <w:rPr>
                <w:rFonts w:ascii="Arial" w:eastAsia="Arial" w:hAnsi="Arial" w:cs="Arial"/>
                <w:sz w:val="20"/>
                <w:szCs w:val="20"/>
              </w:rPr>
              <w:tab/>
              <w:t>- 2</w:t>
            </w:r>
          </w:p>
          <w:p w14:paraId="76B3AD45" w14:textId="77777777" w:rsidR="00380CB9" w:rsidRDefault="00380CB9">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b/>
                <w:bCs/>
                <w:sz w:val="20"/>
                <w:szCs w:val="20"/>
              </w:rPr>
            </w:pPr>
          </w:p>
        </w:tc>
      </w:tr>
      <w:tr w:rsidR="00380CB9" w14:paraId="0C9D938F" w14:textId="77777777">
        <w:tc>
          <w:tcPr>
            <w:tcW w:w="9923" w:type="dxa"/>
          </w:tcPr>
          <w:p w14:paraId="57476D3A" w14:textId="77777777" w:rsidR="00380CB9" w:rsidRDefault="00CE5B5E">
            <w:pPr>
              <w:numPr>
                <w:ilvl w:val="0"/>
                <w:numId w:val="2"/>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Metode Pemilihan Sampel Tahap Terakhir:</w:t>
            </w:r>
            <w:r>
              <w:rPr>
                <w:noProof/>
              </w:rPr>
              <mc:AlternateContent>
                <mc:Choice Requires="wpg">
                  <w:drawing>
                    <wp:anchor distT="0" distB="0" distL="114300" distR="114300" simplePos="0" relativeHeight="251671552" behindDoc="0" locked="0" layoutInCell="1" hidden="0" allowOverlap="1" wp14:anchorId="0DBC4787" wp14:editId="0B10CD14">
                      <wp:simplePos x="0" y="0"/>
                      <wp:positionH relativeFrom="column">
                        <wp:posOffset>5583238</wp:posOffset>
                      </wp:positionH>
                      <wp:positionV relativeFrom="paragraph">
                        <wp:posOffset>33338</wp:posOffset>
                      </wp:positionV>
                      <wp:extent cx="388620" cy="388620"/>
                      <wp:effectExtent l="0" t="0" r="0" b="0"/>
                      <wp:wrapNone/>
                      <wp:docPr id="225" name="Rectangle 225"/>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14D4C2" w14:textId="77777777" w:rsidR="00380CB9" w:rsidRDefault="00380CB9">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5583238</wp:posOffset>
                      </wp:positionH>
                      <wp:positionV relativeFrom="paragraph">
                        <wp:posOffset>33338</wp:posOffset>
                      </wp:positionV>
                      <wp:extent cx="388620" cy="388620"/>
                      <wp:effectExtent b="0" l="0" r="0" t="0"/>
                      <wp:wrapNone/>
                      <wp:docPr id="225"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388620" cy="388620"/>
                              </a:xfrm>
                              <a:prstGeom prst="rect"/>
                              <a:ln/>
                            </pic:spPr>
                          </pic:pic>
                        </a:graphicData>
                      </a:graphic>
                    </wp:anchor>
                  </w:drawing>
                </mc:Fallback>
              </mc:AlternateContent>
            </w:r>
          </w:p>
          <w:p w14:paraId="6A363451"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2"/>
                <w:id w:val="1546831761"/>
              </w:sdtPr>
              <w:sdtEndPr/>
              <w:sdtContent>
                <w:r>
                  <w:rPr>
                    <w:rFonts w:ascii="Arial Unicode MS" w:eastAsia="Arial Unicode MS" w:hAnsi="Arial Unicode MS" w:cs="Arial Unicode MS"/>
                    <w:sz w:val="20"/>
                    <w:szCs w:val="20"/>
                  </w:rPr>
                  <w:t>Sampel Probabilitas</w:t>
                </w:r>
                <w:r>
                  <w:rPr>
                    <w:rFonts w:ascii="Arial Unicode MS" w:eastAsia="Arial Unicode MS" w:hAnsi="Arial Unicode MS" w:cs="Arial Unicode MS"/>
                    <w:sz w:val="20"/>
                    <w:szCs w:val="20"/>
                  </w:rPr>
                  <w:tab/>
                  <w:t xml:space="preserve">- 1 → </w:t>
                </w:r>
              </w:sdtContent>
            </w:sdt>
            <w:r>
              <w:rPr>
                <w:rFonts w:ascii="Arial" w:eastAsia="Arial" w:hAnsi="Arial" w:cs="Arial"/>
                <w:i/>
                <w:iCs/>
                <w:sz w:val="20"/>
                <w:szCs w:val="20"/>
              </w:rPr>
              <w:t>ke R.5.3.a</w:t>
            </w:r>
          </w:p>
          <w:p w14:paraId="3C81F6FF"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3"/>
                <w:id w:val="-1768317287"/>
              </w:sdtPr>
              <w:sdtEndPr/>
              <w:sdtContent>
                <w:r>
                  <w:rPr>
                    <w:rFonts w:ascii="Arial Unicode MS" w:eastAsia="Arial Unicode MS" w:hAnsi="Arial Unicode MS" w:cs="Arial Unicode MS"/>
                    <w:sz w:val="20"/>
                    <w:szCs w:val="20"/>
                  </w:rPr>
                  <w:t>Sampel Nonprobabilitas</w:t>
                </w:r>
                <w:r>
                  <w:rPr>
                    <w:rFonts w:ascii="Arial Unicode MS" w:eastAsia="Arial Unicode MS" w:hAnsi="Arial Unicode MS" w:cs="Arial Unicode MS"/>
                    <w:sz w:val="20"/>
                    <w:szCs w:val="20"/>
                  </w:rPr>
                  <w:tab/>
                  <w:t xml:space="preserve">- 2 → </w:t>
                </w:r>
              </w:sdtContent>
            </w:sdt>
            <w:r>
              <w:rPr>
                <w:rFonts w:ascii="Arial" w:eastAsia="Arial" w:hAnsi="Arial" w:cs="Arial"/>
                <w:i/>
                <w:iCs/>
                <w:sz w:val="20"/>
                <w:szCs w:val="20"/>
              </w:rPr>
              <w:t>ke R.5.3.b</w:t>
            </w:r>
          </w:p>
          <w:p w14:paraId="60ED59DE" w14:textId="77777777" w:rsidR="00380CB9" w:rsidRDefault="00380CB9">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380CB9" w14:paraId="73C01F68" w14:textId="77777777">
        <w:tc>
          <w:tcPr>
            <w:tcW w:w="9923" w:type="dxa"/>
          </w:tcPr>
          <w:p w14:paraId="14329CBC" w14:textId="77777777" w:rsidR="00380CB9" w:rsidRDefault="00CE5B5E">
            <w:pPr>
              <w:numPr>
                <w:ilvl w:val="0"/>
                <w:numId w:val="2"/>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Jika “sampel probabilitas” (R.5.2. berkode 1), Metode yang Digunakan:</w:t>
            </w:r>
            <w:r>
              <w:rPr>
                <w:noProof/>
              </w:rPr>
              <mc:AlternateContent>
                <mc:Choice Requires="wpg">
                  <w:drawing>
                    <wp:anchor distT="0" distB="0" distL="114300" distR="114300" simplePos="0" relativeHeight="251672576" behindDoc="0" locked="0" layoutInCell="1" hidden="0" allowOverlap="1" wp14:anchorId="1E98333D" wp14:editId="4FF25CC3">
                      <wp:simplePos x="0" y="0"/>
                      <wp:positionH relativeFrom="column">
                        <wp:posOffset>5583238</wp:posOffset>
                      </wp:positionH>
                      <wp:positionV relativeFrom="paragraph">
                        <wp:posOffset>20638</wp:posOffset>
                      </wp:positionV>
                      <wp:extent cx="388620" cy="388620"/>
                      <wp:effectExtent l="0" t="0" r="0" b="0"/>
                      <wp:wrapNone/>
                      <wp:docPr id="232" name="Rectangle 232"/>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F8201DC" w14:textId="77777777" w:rsidR="00380CB9" w:rsidRDefault="00380CB9">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5583238</wp:posOffset>
                      </wp:positionH>
                      <wp:positionV relativeFrom="paragraph">
                        <wp:posOffset>20638</wp:posOffset>
                      </wp:positionV>
                      <wp:extent cx="388620" cy="388620"/>
                      <wp:effectExtent b="0" l="0" r="0" t="0"/>
                      <wp:wrapNone/>
                      <wp:docPr id="232"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388620" cy="388620"/>
                              </a:xfrm>
                              <a:prstGeom prst="rect"/>
                              <a:ln/>
                            </pic:spPr>
                          </pic:pic>
                        </a:graphicData>
                      </a:graphic>
                    </wp:anchor>
                  </w:drawing>
                </mc:Fallback>
              </mc:AlternateContent>
            </w:r>
          </w:p>
          <w:p w14:paraId="74B38C38"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Simple Random Sampling</w:t>
            </w:r>
            <w:r>
              <w:rPr>
                <w:rFonts w:ascii="Arial" w:eastAsia="Arial" w:hAnsi="Arial" w:cs="Arial"/>
                <w:sz w:val="20"/>
                <w:szCs w:val="20"/>
              </w:rPr>
              <w:tab/>
              <w:t>- 1</w:t>
            </w:r>
            <w:r>
              <w:rPr>
                <w:noProof/>
              </w:rPr>
              <mc:AlternateContent>
                <mc:Choice Requires="wpg">
                  <w:drawing>
                    <wp:anchor distT="0" distB="0" distL="114300" distR="114300" simplePos="0" relativeHeight="251673600" behindDoc="0" locked="0" layoutInCell="1" hidden="0" allowOverlap="1" wp14:anchorId="1FDD881F" wp14:editId="10BBDA97">
                      <wp:simplePos x="0" y="0"/>
                      <wp:positionH relativeFrom="column">
                        <wp:posOffset>3140075</wp:posOffset>
                      </wp:positionH>
                      <wp:positionV relativeFrom="paragraph">
                        <wp:posOffset>41275</wp:posOffset>
                      </wp:positionV>
                      <wp:extent cx="156210" cy="946150"/>
                      <wp:effectExtent l="0" t="0" r="0" b="0"/>
                      <wp:wrapNone/>
                      <wp:docPr id="249" name="Right Brace 249"/>
                      <wp:cNvGraphicFramePr/>
                      <a:graphic xmlns:a="http://schemas.openxmlformats.org/drawingml/2006/main">
                        <a:graphicData uri="http://schemas.microsoft.com/office/word/2010/wordprocessingShape">
                          <wps:wsp>
                            <wps:cNvSpPr/>
                            <wps:spPr>
                              <a:xfrm>
                                <a:off x="5296470" y="3335500"/>
                                <a:ext cx="99060" cy="889000"/>
                              </a:xfrm>
                              <a:prstGeom prst="rightBrace">
                                <a:avLst>
                                  <a:gd name="adj1" fmla="val 8351"/>
                                  <a:gd name="adj2" fmla="val 50000"/>
                                </a:avLst>
                              </a:prstGeom>
                              <a:noFill/>
                              <a:ln w="19050" cap="flat" cmpd="sng">
                                <a:solidFill>
                                  <a:srgbClr val="000000"/>
                                </a:solidFill>
                                <a:prstDash val="solid"/>
                                <a:miter lim="800000"/>
                                <a:headEnd type="none" w="sm" len="sm"/>
                                <a:tailEnd type="none" w="sm" len="sm"/>
                              </a:ln>
                            </wps:spPr>
                            <wps:txbx>
                              <w:txbxContent>
                                <w:p w14:paraId="26220A67" w14:textId="77777777" w:rsidR="00380CB9" w:rsidRDefault="00380CB9">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3140075</wp:posOffset>
                      </wp:positionH>
                      <wp:positionV relativeFrom="paragraph">
                        <wp:posOffset>41275</wp:posOffset>
                      </wp:positionV>
                      <wp:extent cx="156210" cy="946150"/>
                      <wp:effectExtent b="0" l="0" r="0" t="0"/>
                      <wp:wrapNone/>
                      <wp:docPr id="249" name="image33.png"/>
                      <a:graphic>
                        <a:graphicData uri="http://schemas.openxmlformats.org/drawingml/2006/picture">
                          <pic:pic>
                            <pic:nvPicPr>
                              <pic:cNvPr id="0" name="image33.png"/>
                              <pic:cNvPicPr preferRelativeResize="0"/>
                            </pic:nvPicPr>
                            <pic:blipFill>
                              <a:blip r:embed="rId7"/>
                              <a:srcRect/>
                              <a:stretch>
                                <a:fillRect/>
                              </a:stretch>
                            </pic:blipFill>
                            <pic:spPr>
                              <a:xfrm>
                                <a:off x="0" y="0"/>
                                <a:ext cx="156210" cy="946150"/>
                              </a:xfrm>
                              <a:prstGeom prst="rect"/>
                              <a:ln/>
                            </pic:spPr>
                          </pic:pic>
                        </a:graphicData>
                      </a:graphic>
                    </wp:anchor>
                  </w:drawing>
                </mc:Fallback>
              </mc:AlternateContent>
            </w:r>
          </w:p>
          <w:p w14:paraId="27173BD4"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Systematic Random Sampling</w:t>
            </w:r>
            <w:r>
              <w:rPr>
                <w:rFonts w:ascii="Arial" w:eastAsia="Arial" w:hAnsi="Arial" w:cs="Arial"/>
                <w:sz w:val="20"/>
                <w:szCs w:val="20"/>
              </w:rPr>
              <w:tab/>
              <w:t>- 2</w:t>
            </w:r>
          </w:p>
          <w:p w14:paraId="415EF4AE"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Stratified Random Sampling</w:t>
            </w:r>
            <w:sdt>
              <w:sdtPr>
                <w:tag w:val="goog_rdk_4"/>
                <w:id w:val="-1592309013"/>
              </w:sdtPr>
              <w:sdtEndPr/>
              <w:sdtContent>
                <w:r>
                  <w:rPr>
                    <w:rFonts w:ascii="Arial Unicode MS" w:eastAsia="Arial Unicode MS" w:hAnsi="Arial Unicode MS" w:cs="Arial Unicode MS"/>
                    <w:sz w:val="20"/>
                    <w:szCs w:val="20"/>
                  </w:rPr>
                  <w:tab/>
                  <w:t xml:space="preserve">- 3             → </w:t>
                </w:r>
              </w:sdtContent>
            </w:sdt>
            <w:r>
              <w:rPr>
                <w:rFonts w:ascii="Arial" w:eastAsia="Arial" w:hAnsi="Arial" w:cs="Arial"/>
                <w:i/>
                <w:iCs/>
                <w:sz w:val="20"/>
                <w:szCs w:val="20"/>
              </w:rPr>
              <w:t>ke R.5.4</w:t>
            </w:r>
          </w:p>
          <w:p w14:paraId="72DD87AE"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Cluster Sampling</w:t>
            </w:r>
            <w:r>
              <w:rPr>
                <w:rFonts w:ascii="Arial" w:eastAsia="Arial" w:hAnsi="Arial" w:cs="Arial"/>
                <w:sz w:val="20"/>
                <w:szCs w:val="20"/>
              </w:rPr>
              <w:tab/>
              <w:t>- 4</w:t>
            </w:r>
          </w:p>
          <w:p w14:paraId="37AB2190"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Multi Stage Sampling</w:t>
            </w:r>
            <w:r>
              <w:rPr>
                <w:rFonts w:ascii="Arial" w:eastAsia="Arial" w:hAnsi="Arial" w:cs="Arial"/>
                <w:sz w:val="20"/>
                <w:szCs w:val="20"/>
              </w:rPr>
              <w:tab/>
              <w:t>- 5</w:t>
            </w:r>
          </w:p>
          <w:p w14:paraId="3B3354D3" w14:textId="77777777" w:rsidR="00380CB9" w:rsidRDefault="00CE5B5E">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Jika “sampel nonprobabilitas” (R.5.2. berkode 2), Metode yang Digunakan:</w:t>
            </w:r>
          </w:p>
          <w:p w14:paraId="3B49EF61"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Quota Sampling</w:t>
            </w:r>
            <w:r>
              <w:rPr>
                <w:rFonts w:ascii="Arial" w:eastAsia="Arial" w:hAnsi="Arial" w:cs="Arial"/>
                <w:sz w:val="20"/>
                <w:szCs w:val="20"/>
              </w:rPr>
              <w:tab/>
              <w:t>- 6</w:t>
            </w:r>
            <w:r>
              <w:rPr>
                <w:noProof/>
              </w:rPr>
              <mc:AlternateContent>
                <mc:Choice Requires="wpg">
                  <w:drawing>
                    <wp:anchor distT="0" distB="0" distL="114300" distR="114300" simplePos="0" relativeHeight="251674624" behindDoc="0" locked="0" layoutInCell="1" hidden="0" allowOverlap="1" wp14:anchorId="11BD97B8" wp14:editId="31721E8C">
                      <wp:simplePos x="0" y="0"/>
                      <wp:positionH relativeFrom="column">
                        <wp:posOffset>3165475</wp:posOffset>
                      </wp:positionH>
                      <wp:positionV relativeFrom="paragraph">
                        <wp:posOffset>-9524</wp:posOffset>
                      </wp:positionV>
                      <wp:extent cx="147955" cy="1052830"/>
                      <wp:effectExtent l="0" t="0" r="0" b="0"/>
                      <wp:wrapNone/>
                      <wp:docPr id="248" name="Right Brace 248"/>
                      <wp:cNvGraphicFramePr/>
                      <a:graphic xmlns:a="http://schemas.openxmlformats.org/drawingml/2006/main">
                        <a:graphicData uri="http://schemas.microsoft.com/office/word/2010/wordprocessingShape">
                          <wps:wsp>
                            <wps:cNvSpPr/>
                            <wps:spPr>
                              <a:xfrm>
                                <a:off x="5300598" y="3282160"/>
                                <a:ext cx="90805" cy="995680"/>
                              </a:xfrm>
                              <a:prstGeom prst="rightBrace">
                                <a:avLst>
                                  <a:gd name="adj1" fmla="val 8325"/>
                                  <a:gd name="adj2" fmla="val 50000"/>
                                </a:avLst>
                              </a:prstGeom>
                              <a:noFill/>
                              <a:ln w="19050" cap="flat" cmpd="sng">
                                <a:solidFill>
                                  <a:srgbClr val="000000"/>
                                </a:solidFill>
                                <a:prstDash val="solid"/>
                                <a:miter lim="800000"/>
                                <a:headEnd type="none" w="sm" len="sm"/>
                                <a:tailEnd type="none" w="sm" len="sm"/>
                              </a:ln>
                            </wps:spPr>
                            <wps:txbx>
                              <w:txbxContent>
                                <w:p w14:paraId="2D974870" w14:textId="77777777" w:rsidR="00380CB9" w:rsidRDefault="00380CB9">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3165475</wp:posOffset>
                      </wp:positionH>
                      <wp:positionV relativeFrom="paragraph">
                        <wp:posOffset>-9524</wp:posOffset>
                      </wp:positionV>
                      <wp:extent cx="147955" cy="1052830"/>
                      <wp:effectExtent b="0" l="0" r="0" t="0"/>
                      <wp:wrapNone/>
                      <wp:docPr id="248" name="image32.png"/>
                      <a:graphic>
                        <a:graphicData uri="http://schemas.openxmlformats.org/drawingml/2006/picture">
                          <pic:pic>
                            <pic:nvPicPr>
                              <pic:cNvPr id="0" name="image32.png"/>
                              <pic:cNvPicPr preferRelativeResize="0"/>
                            </pic:nvPicPr>
                            <pic:blipFill>
                              <a:blip r:embed="rId7"/>
                              <a:srcRect/>
                              <a:stretch>
                                <a:fillRect/>
                              </a:stretch>
                            </pic:blipFill>
                            <pic:spPr>
                              <a:xfrm>
                                <a:off x="0" y="0"/>
                                <a:ext cx="147955" cy="1052830"/>
                              </a:xfrm>
                              <a:prstGeom prst="rect"/>
                              <a:ln/>
                            </pic:spPr>
                          </pic:pic>
                        </a:graphicData>
                      </a:graphic>
                    </wp:anchor>
                  </w:drawing>
                </mc:Fallback>
              </mc:AlternateContent>
            </w:r>
          </w:p>
          <w:p w14:paraId="1E713614"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Accidental Sampling</w:t>
            </w:r>
            <w:r>
              <w:rPr>
                <w:rFonts w:ascii="Arial" w:eastAsia="Arial" w:hAnsi="Arial" w:cs="Arial"/>
                <w:sz w:val="20"/>
                <w:szCs w:val="20"/>
              </w:rPr>
              <w:tab/>
              <w:t>- 7</w:t>
            </w:r>
          </w:p>
          <w:p w14:paraId="78346EEF"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Purposive Sampling</w:t>
            </w:r>
            <w:sdt>
              <w:sdtPr>
                <w:tag w:val="goog_rdk_5"/>
                <w:id w:val="435012072"/>
              </w:sdtPr>
              <w:sdtEndPr/>
              <w:sdtContent>
                <w:r>
                  <w:rPr>
                    <w:rFonts w:ascii="Arial Unicode MS" w:eastAsia="Arial Unicode MS" w:hAnsi="Arial Unicode MS" w:cs="Arial Unicode MS"/>
                    <w:sz w:val="20"/>
                    <w:szCs w:val="20"/>
                  </w:rPr>
                  <w:tab/>
                  <w:t xml:space="preserve">- 8              → </w:t>
                </w:r>
              </w:sdtContent>
            </w:sdt>
            <w:r>
              <w:rPr>
                <w:rFonts w:ascii="Arial" w:eastAsia="Arial" w:hAnsi="Arial" w:cs="Arial"/>
                <w:i/>
                <w:iCs/>
                <w:sz w:val="20"/>
                <w:szCs w:val="20"/>
              </w:rPr>
              <w:t>ke R.5.7</w:t>
            </w:r>
          </w:p>
          <w:p w14:paraId="0E90C695"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Snowball Sampling</w:t>
            </w:r>
            <w:r>
              <w:rPr>
                <w:rFonts w:ascii="Arial" w:eastAsia="Arial" w:hAnsi="Arial" w:cs="Arial"/>
                <w:sz w:val="20"/>
                <w:szCs w:val="20"/>
              </w:rPr>
              <w:tab/>
              <w:t>- 9</w:t>
            </w:r>
          </w:p>
          <w:p w14:paraId="631EEA10"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Saturation Sampling</w:t>
            </w:r>
            <w:r>
              <w:rPr>
                <w:rFonts w:ascii="Arial" w:eastAsia="Arial" w:hAnsi="Arial" w:cs="Arial"/>
                <w:sz w:val="20"/>
                <w:szCs w:val="20"/>
              </w:rPr>
              <w:tab/>
              <w:t>- 10</w:t>
            </w:r>
          </w:p>
          <w:p w14:paraId="340660E6" w14:textId="77777777" w:rsidR="00380CB9" w:rsidRDefault="00380CB9">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b/>
                <w:bCs/>
                <w:sz w:val="20"/>
                <w:szCs w:val="20"/>
              </w:rPr>
            </w:pPr>
          </w:p>
        </w:tc>
      </w:tr>
      <w:tr w:rsidR="00380CB9" w14:paraId="70FF3060" w14:textId="77777777">
        <w:tc>
          <w:tcPr>
            <w:tcW w:w="9923" w:type="dxa"/>
          </w:tcPr>
          <w:p w14:paraId="2C81E067" w14:textId="77777777" w:rsidR="00380CB9" w:rsidRDefault="00CE5B5E">
            <w:pPr>
              <w:numPr>
                <w:ilvl w:val="0"/>
                <w:numId w:val="2"/>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Kerangka Sampel Tahap Terakhir:</w:t>
            </w:r>
            <w:r>
              <w:rPr>
                <w:noProof/>
              </w:rPr>
              <mc:AlternateContent>
                <mc:Choice Requires="wpg">
                  <w:drawing>
                    <wp:anchor distT="0" distB="0" distL="114300" distR="114300" simplePos="0" relativeHeight="251675648" behindDoc="0" locked="0" layoutInCell="1" hidden="0" allowOverlap="1" wp14:anchorId="020ABD40" wp14:editId="710AF24D">
                      <wp:simplePos x="0" y="0"/>
                      <wp:positionH relativeFrom="column">
                        <wp:posOffset>5583238</wp:posOffset>
                      </wp:positionH>
                      <wp:positionV relativeFrom="paragraph">
                        <wp:posOffset>7938</wp:posOffset>
                      </wp:positionV>
                      <wp:extent cx="388620" cy="388620"/>
                      <wp:effectExtent l="0" t="0" r="0" b="0"/>
                      <wp:wrapNone/>
                      <wp:docPr id="226" name="Rectangle 226"/>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908BDF" w14:textId="77777777" w:rsidR="00380CB9" w:rsidRDefault="00CE5B5E">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5583238</wp:posOffset>
                      </wp:positionH>
                      <wp:positionV relativeFrom="paragraph">
                        <wp:posOffset>7938</wp:posOffset>
                      </wp:positionV>
                      <wp:extent cx="388620" cy="388620"/>
                      <wp:effectExtent b="0" l="0" r="0" t="0"/>
                      <wp:wrapNone/>
                      <wp:docPr id="226"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388620" cy="388620"/>
                              </a:xfrm>
                              <a:prstGeom prst="rect"/>
                              <a:ln/>
                            </pic:spPr>
                          </pic:pic>
                        </a:graphicData>
                      </a:graphic>
                    </wp:anchor>
                  </w:drawing>
                </mc:Fallback>
              </mc:AlternateContent>
            </w:r>
          </w:p>
          <w:p w14:paraId="0D8AA092"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List Frame</w:t>
            </w:r>
            <w:r>
              <w:rPr>
                <w:rFonts w:ascii="Arial" w:eastAsia="Arial" w:hAnsi="Arial" w:cs="Arial"/>
                <w:sz w:val="20"/>
                <w:szCs w:val="20"/>
              </w:rPr>
              <w:tab/>
              <w:t>- 1</w:t>
            </w:r>
          </w:p>
          <w:p w14:paraId="1A3EA9A7"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Area Frame</w:t>
            </w:r>
            <w:r>
              <w:rPr>
                <w:rFonts w:ascii="Arial" w:eastAsia="Arial" w:hAnsi="Arial" w:cs="Arial"/>
                <w:sz w:val="20"/>
                <w:szCs w:val="20"/>
              </w:rPr>
              <w:tab/>
              <w:t>- 2</w:t>
            </w:r>
          </w:p>
        </w:tc>
      </w:tr>
      <w:tr w:rsidR="00380CB9" w14:paraId="398CCDF6" w14:textId="77777777">
        <w:tc>
          <w:tcPr>
            <w:tcW w:w="9923" w:type="dxa"/>
          </w:tcPr>
          <w:p w14:paraId="08EFC25F" w14:textId="77777777" w:rsidR="00380CB9" w:rsidRDefault="00CE5B5E">
            <w:pPr>
              <w:numPr>
                <w:ilvl w:val="0"/>
                <w:numId w:val="2"/>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Fraksi Sampel Keseluruhan:</w:t>
            </w:r>
          </w:p>
          <w:p w14:paraId="710074C6" w14:textId="77777777" w:rsidR="00380CB9" w:rsidRDefault="00380CB9">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380CB9" w14:paraId="19759A2B" w14:textId="77777777">
        <w:tc>
          <w:tcPr>
            <w:tcW w:w="9923" w:type="dxa"/>
          </w:tcPr>
          <w:p w14:paraId="69C61DEC" w14:textId="77777777" w:rsidR="00380CB9" w:rsidRDefault="00CE5B5E">
            <w:pPr>
              <w:numPr>
                <w:ilvl w:val="0"/>
                <w:numId w:val="2"/>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 xml:space="preserve">Nilai Perkiraan </w:t>
            </w:r>
            <w:r>
              <w:rPr>
                <w:rFonts w:ascii="Arial" w:eastAsia="Arial" w:hAnsi="Arial" w:cs="Arial"/>
                <w:b/>
                <w:bCs/>
                <w:i/>
                <w:iCs/>
                <w:sz w:val="20"/>
                <w:szCs w:val="20"/>
              </w:rPr>
              <w:t xml:space="preserve">Sampling Error </w:t>
            </w:r>
            <w:r>
              <w:rPr>
                <w:rFonts w:ascii="Arial" w:eastAsia="Arial" w:hAnsi="Arial" w:cs="Arial"/>
                <w:b/>
                <w:bCs/>
                <w:sz w:val="20"/>
                <w:szCs w:val="20"/>
              </w:rPr>
              <w:t>Variabel Utama:</w:t>
            </w:r>
          </w:p>
          <w:p w14:paraId="7076D27B" w14:textId="77777777" w:rsidR="00380CB9" w:rsidRDefault="00380CB9">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tc>
      </w:tr>
      <w:tr w:rsidR="00380CB9" w14:paraId="7B1226C9" w14:textId="77777777">
        <w:tc>
          <w:tcPr>
            <w:tcW w:w="9923" w:type="dxa"/>
          </w:tcPr>
          <w:p w14:paraId="4FA8233C" w14:textId="77777777" w:rsidR="00380CB9" w:rsidRDefault="00CE5B5E">
            <w:pPr>
              <w:numPr>
                <w:ilvl w:val="0"/>
                <w:numId w:val="2"/>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Unit Sampel:</w:t>
            </w:r>
          </w:p>
          <w:p w14:paraId="005C96CF" w14:textId="77777777" w:rsidR="00380CB9" w:rsidRDefault="00380CB9">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tc>
      </w:tr>
      <w:tr w:rsidR="00380CB9" w14:paraId="4BF4D660" w14:textId="77777777">
        <w:trPr>
          <w:trHeight w:val="1000"/>
        </w:trPr>
        <w:tc>
          <w:tcPr>
            <w:tcW w:w="9923" w:type="dxa"/>
          </w:tcPr>
          <w:p w14:paraId="0266F7F1" w14:textId="77777777" w:rsidR="00380CB9" w:rsidRDefault="00CE5B5E">
            <w:pPr>
              <w:numPr>
                <w:ilvl w:val="0"/>
                <w:numId w:val="2"/>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Unit Observasi:</w:t>
            </w:r>
          </w:p>
          <w:p w14:paraId="43429146" w14:textId="77777777" w:rsidR="00380CB9" w:rsidRDefault="00380CB9">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6BCBF129" w14:textId="77777777" w:rsidR="00380CB9" w:rsidRDefault="00380CB9">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09EFB4B9" w14:textId="77777777" w:rsidR="00380CB9" w:rsidRDefault="00380CB9">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380CB9" w14:paraId="119608F8" w14:textId="77777777">
        <w:tc>
          <w:tcPr>
            <w:tcW w:w="9923" w:type="dxa"/>
            <w:shd w:val="clear" w:color="auto" w:fill="D9D9D9"/>
          </w:tcPr>
          <w:p w14:paraId="0AD1116C" w14:textId="77777777" w:rsidR="00380CB9" w:rsidRDefault="00CE5B5E">
            <w:pPr>
              <w:numPr>
                <w:ilvl w:val="0"/>
                <w:numId w:val="9"/>
              </w:numPr>
              <w:pBdr>
                <w:top w:val="none" w:sz="0" w:space="0" w:color="000000"/>
                <w:left w:val="none" w:sz="0" w:space="0" w:color="000000"/>
                <w:bottom w:val="none" w:sz="0" w:space="0" w:color="000000"/>
                <w:right w:val="none" w:sz="0" w:space="0" w:color="000000"/>
              </w:pBdr>
              <w:spacing w:before="120" w:after="120"/>
              <w:ind w:left="142"/>
              <w:jc w:val="center"/>
              <w:rPr>
                <w:rFonts w:ascii="Arial" w:eastAsia="Arial" w:hAnsi="Arial" w:cs="Arial"/>
                <w:b/>
                <w:bCs/>
                <w:sz w:val="22"/>
                <w:szCs w:val="22"/>
              </w:rPr>
            </w:pPr>
            <w:r>
              <w:rPr>
                <w:rFonts w:ascii="Arial" w:eastAsia="Arial" w:hAnsi="Arial" w:cs="Arial"/>
                <w:b/>
                <w:bCs/>
                <w:sz w:val="22"/>
                <w:szCs w:val="22"/>
              </w:rPr>
              <w:t>PENGUMPULAN DATA</w:t>
            </w:r>
          </w:p>
        </w:tc>
      </w:tr>
      <w:tr w:rsidR="00380CB9" w14:paraId="695DA539" w14:textId="77777777">
        <w:tc>
          <w:tcPr>
            <w:tcW w:w="9923" w:type="dxa"/>
          </w:tcPr>
          <w:p w14:paraId="43E2D66E" w14:textId="77777777" w:rsidR="00380CB9" w:rsidRDefault="00CE5B5E">
            <w:pPr>
              <w:numPr>
                <w:ilvl w:val="0"/>
                <w:numId w:val="3"/>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Apakah Melakukan Uji Coba (</w:t>
            </w:r>
            <w:r>
              <w:rPr>
                <w:rFonts w:ascii="Arial" w:eastAsia="Arial" w:hAnsi="Arial" w:cs="Arial"/>
                <w:b/>
                <w:bCs/>
                <w:i/>
                <w:iCs/>
                <w:sz w:val="20"/>
                <w:szCs w:val="20"/>
              </w:rPr>
              <w:t>Pilot Survey</w:t>
            </w:r>
            <w:r>
              <w:rPr>
                <w:rFonts w:ascii="Arial" w:eastAsia="Arial" w:hAnsi="Arial" w:cs="Arial"/>
                <w:b/>
                <w:bCs/>
                <w:sz w:val="20"/>
                <w:szCs w:val="20"/>
              </w:rPr>
              <w:t>)?</w:t>
            </w:r>
            <w:r>
              <w:rPr>
                <w:noProof/>
              </w:rPr>
              <mc:AlternateContent>
                <mc:Choice Requires="wpg">
                  <w:drawing>
                    <wp:anchor distT="0" distB="0" distL="114300" distR="114300" simplePos="0" relativeHeight="251676672" behindDoc="0" locked="0" layoutInCell="1" hidden="0" allowOverlap="1" wp14:anchorId="4BFE5AB4" wp14:editId="77EA76FD">
                      <wp:simplePos x="0" y="0"/>
                      <wp:positionH relativeFrom="column">
                        <wp:posOffset>5583238</wp:posOffset>
                      </wp:positionH>
                      <wp:positionV relativeFrom="paragraph">
                        <wp:posOffset>46038</wp:posOffset>
                      </wp:positionV>
                      <wp:extent cx="388620" cy="388620"/>
                      <wp:effectExtent l="0" t="0" r="0" b="0"/>
                      <wp:wrapNone/>
                      <wp:docPr id="237" name="Rectangle 237"/>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FA38DA" w14:textId="77777777" w:rsidR="00380CB9" w:rsidRDefault="00CE5B5E">
                                  <w:pPr>
                                    <w:textDirection w:val="btLr"/>
                                  </w:pPr>
                                  <w:r>
                                    <w:rPr>
                                      <w:rFonts w:ascii="Arial" w:eastAsia="Arial" w:hAnsi="Arial" w:cs="Arial"/>
                                      <w:color w:val="000000"/>
                                      <w:sz w:val="22"/>
                                    </w:rPr>
                                    <w:t>-2</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5583238</wp:posOffset>
                      </wp:positionH>
                      <wp:positionV relativeFrom="paragraph">
                        <wp:posOffset>46038</wp:posOffset>
                      </wp:positionV>
                      <wp:extent cx="388620" cy="388620"/>
                      <wp:effectExtent b="0" l="0" r="0" t="0"/>
                      <wp:wrapNone/>
                      <wp:docPr id="237"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388620" cy="388620"/>
                              </a:xfrm>
                              <a:prstGeom prst="rect"/>
                              <a:ln/>
                            </pic:spPr>
                          </pic:pic>
                        </a:graphicData>
                      </a:graphic>
                    </wp:anchor>
                  </w:drawing>
                </mc:Fallback>
              </mc:AlternateContent>
            </w:r>
          </w:p>
          <w:p w14:paraId="7049069C"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lastRenderedPageBreak/>
              <w:t>Ya</w:t>
            </w:r>
            <w:r>
              <w:rPr>
                <w:rFonts w:ascii="Arial" w:eastAsia="Arial" w:hAnsi="Arial" w:cs="Arial"/>
                <w:sz w:val="20"/>
                <w:szCs w:val="20"/>
              </w:rPr>
              <w:tab/>
            </w:r>
            <w:r>
              <w:rPr>
                <w:rFonts w:ascii="Arial" w:eastAsia="Arial" w:hAnsi="Arial" w:cs="Arial"/>
                <w:sz w:val="20"/>
                <w:szCs w:val="20"/>
              </w:rPr>
              <w:t>- 1</w:t>
            </w:r>
          </w:p>
          <w:p w14:paraId="3C8F87E8"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Tidak</w:t>
            </w:r>
            <w:r>
              <w:rPr>
                <w:rFonts w:ascii="Arial" w:eastAsia="Arial" w:hAnsi="Arial" w:cs="Arial"/>
                <w:sz w:val="20"/>
                <w:szCs w:val="20"/>
              </w:rPr>
              <w:tab/>
              <w:t>- 2</w:t>
            </w:r>
          </w:p>
        </w:tc>
      </w:tr>
      <w:tr w:rsidR="00380CB9" w14:paraId="4E90B392" w14:textId="77777777">
        <w:tc>
          <w:tcPr>
            <w:tcW w:w="9923" w:type="dxa"/>
          </w:tcPr>
          <w:p w14:paraId="489862A9" w14:textId="77777777" w:rsidR="00380CB9" w:rsidRDefault="00CE5B5E">
            <w:pPr>
              <w:numPr>
                <w:ilvl w:val="0"/>
                <w:numId w:val="3"/>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lastRenderedPageBreak/>
              <w:t>Metode Pemeriksaan Kualitas Pengumpulan Data:</w:t>
            </w:r>
            <w:r>
              <w:rPr>
                <w:noProof/>
              </w:rPr>
              <mc:AlternateContent>
                <mc:Choice Requires="wpg">
                  <w:drawing>
                    <wp:anchor distT="0" distB="0" distL="114300" distR="114300" simplePos="0" relativeHeight="251677696" behindDoc="0" locked="0" layoutInCell="1" hidden="0" allowOverlap="1" wp14:anchorId="78E3D2AD" wp14:editId="57161FF9">
                      <wp:simplePos x="0" y="0"/>
                      <wp:positionH relativeFrom="column">
                        <wp:posOffset>5583238</wp:posOffset>
                      </wp:positionH>
                      <wp:positionV relativeFrom="paragraph">
                        <wp:posOffset>33338</wp:posOffset>
                      </wp:positionV>
                      <wp:extent cx="388620" cy="388620"/>
                      <wp:effectExtent l="0" t="0" r="0" b="0"/>
                      <wp:wrapNone/>
                      <wp:docPr id="224" name="Rectangle 224"/>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39C4DE" w14:textId="77777777" w:rsidR="00380CB9" w:rsidRDefault="00CE5B5E">
                                  <w:pPr>
                                    <w:textDirection w:val="btLr"/>
                                  </w:pPr>
                                  <w:r>
                                    <w:rPr>
                                      <w:rFonts w:ascii="Arial" w:eastAsia="Arial" w:hAnsi="Arial" w:cs="Arial"/>
                                      <w:color w:val="000000"/>
                                      <w:sz w:val="22"/>
                                    </w:rPr>
                                    <w:t>-8</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5583238</wp:posOffset>
                      </wp:positionH>
                      <wp:positionV relativeFrom="paragraph">
                        <wp:posOffset>33338</wp:posOffset>
                      </wp:positionV>
                      <wp:extent cx="388620" cy="388620"/>
                      <wp:effectExtent b="0" l="0" r="0" t="0"/>
                      <wp:wrapNone/>
                      <wp:docPr id="224"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388620" cy="388620"/>
                              </a:xfrm>
                              <a:prstGeom prst="rect"/>
                              <a:ln/>
                            </pic:spPr>
                          </pic:pic>
                        </a:graphicData>
                      </a:graphic>
                    </wp:anchor>
                  </w:drawing>
                </mc:Fallback>
              </mc:AlternateContent>
            </w:r>
          </w:p>
          <w:p w14:paraId="190DB6E7" w14:textId="77777777" w:rsidR="00380CB9" w:rsidRDefault="00CE5B5E">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rPr>
              <w:t>Kunjungan kembali (</w:t>
            </w:r>
            <w:r>
              <w:rPr>
                <w:rFonts w:ascii="Arial" w:eastAsia="Arial" w:hAnsi="Arial" w:cs="Arial"/>
                <w:i/>
                <w:iCs/>
                <w:sz w:val="20"/>
                <w:szCs w:val="20"/>
              </w:rPr>
              <w:t>revisit</w:t>
            </w:r>
            <w:r>
              <w:rPr>
                <w:rFonts w:ascii="Arial" w:eastAsia="Arial" w:hAnsi="Arial" w:cs="Arial"/>
                <w:sz w:val="20"/>
                <w:szCs w:val="20"/>
              </w:rPr>
              <w:t>)</w:t>
            </w:r>
            <w:r>
              <w:rPr>
                <w:rFonts w:ascii="Arial" w:eastAsia="Arial" w:hAnsi="Arial" w:cs="Arial"/>
                <w:sz w:val="20"/>
                <w:szCs w:val="20"/>
              </w:rPr>
              <w:tab/>
              <w:t>- 1</w:t>
            </w:r>
            <w:r>
              <w:rPr>
                <w:rFonts w:ascii="Arial" w:eastAsia="Arial" w:hAnsi="Arial" w:cs="Arial"/>
                <w:sz w:val="20"/>
                <w:szCs w:val="20"/>
              </w:rPr>
              <w:tab/>
            </w:r>
            <w:r>
              <w:rPr>
                <w:rFonts w:ascii="Arial" w:eastAsia="Arial" w:hAnsi="Arial" w:cs="Arial"/>
                <w:i/>
                <w:iCs/>
                <w:sz w:val="20"/>
                <w:szCs w:val="20"/>
              </w:rPr>
              <w:t>Task Force</w:t>
            </w:r>
            <w:r>
              <w:rPr>
                <w:rFonts w:ascii="Arial" w:eastAsia="Arial" w:hAnsi="Arial" w:cs="Arial"/>
                <w:sz w:val="20"/>
                <w:szCs w:val="20"/>
              </w:rPr>
              <w:tab/>
              <w:t>- 4</w:t>
            </w:r>
          </w:p>
          <w:p w14:paraId="3E2E76AA" w14:textId="77777777" w:rsidR="00380CB9" w:rsidRDefault="00CE5B5E">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rPr>
              <w:t>Supervisi</w:t>
            </w:r>
            <w:r>
              <w:rPr>
                <w:rFonts w:ascii="Arial" w:eastAsia="Arial" w:hAnsi="Arial" w:cs="Arial"/>
                <w:sz w:val="20"/>
                <w:szCs w:val="20"/>
              </w:rPr>
              <w:tab/>
              <w:t>- 2</w:t>
            </w:r>
            <w:r>
              <w:rPr>
                <w:rFonts w:ascii="Arial" w:eastAsia="Arial" w:hAnsi="Arial" w:cs="Arial"/>
                <w:sz w:val="20"/>
                <w:szCs w:val="20"/>
              </w:rPr>
              <w:tab/>
            </w:r>
            <w:r>
              <w:rPr>
                <w:rFonts w:ascii="Arial" w:eastAsia="Arial" w:hAnsi="Arial" w:cs="Arial"/>
                <w:sz w:val="20"/>
                <w:szCs w:val="20"/>
                <w:highlight w:val="yellow"/>
              </w:rPr>
              <w:t>Lainnya (sebutkan) …………………</w:t>
            </w:r>
            <w:r>
              <w:rPr>
                <w:rFonts w:ascii="Arial" w:eastAsia="Arial" w:hAnsi="Arial" w:cs="Arial"/>
                <w:sz w:val="20"/>
                <w:szCs w:val="20"/>
                <w:highlight w:val="yellow"/>
              </w:rPr>
              <w:tab/>
              <w:t>- 8</w:t>
            </w:r>
            <w:r>
              <w:rPr>
                <w:rFonts w:ascii="Arial" w:eastAsia="Arial" w:hAnsi="Arial" w:cs="Arial"/>
                <w:sz w:val="20"/>
                <w:szCs w:val="20"/>
              </w:rPr>
              <w:t xml:space="preserve"> pemeriksaan</w:t>
            </w:r>
          </w:p>
          <w:p w14:paraId="178B1AD2" w14:textId="77777777" w:rsidR="00380CB9" w:rsidRDefault="00380CB9">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i/>
                <w:iCs/>
                <w:sz w:val="20"/>
                <w:szCs w:val="20"/>
              </w:rPr>
            </w:pPr>
          </w:p>
        </w:tc>
      </w:tr>
      <w:tr w:rsidR="00380CB9" w14:paraId="7733C817" w14:textId="77777777">
        <w:tc>
          <w:tcPr>
            <w:tcW w:w="9923" w:type="dxa"/>
          </w:tcPr>
          <w:p w14:paraId="2045B43E" w14:textId="77777777" w:rsidR="00380CB9" w:rsidRDefault="00CE5B5E">
            <w:pPr>
              <w:numPr>
                <w:ilvl w:val="0"/>
                <w:numId w:val="3"/>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Apakah Melakukan Penyesuaian Nonrespon?</w:t>
            </w:r>
            <w:r>
              <w:rPr>
                <w:noProof/>
              </w:rPr>
              <mc:AlternateContent>
                <mc:Choice Requires="wpg">
                  <w:drawing>
                    <wp:anchor distT="0" distB="0" distL="114300" distR="114300" simplePos="0" relativeHeight="251678720" behindDoc="0" locked="0" layoutInCell="1" hidden="0" allowOverlap="1" wp14:anchorId="06D5674E" wp14:editId="43E8D8A1">
                      <wp:simplePos x="0" y="0"/>
                      <wp:positionH relativeFrom="column">
                        <wp:posOffset>5583238</wp:posOffset>
                      </wp:positionH>
                      <wp:positionV relativeFrom="paragraph">
                        <wp:posOffset>46038</wp:posOffset>
                      </wp:positionV>
                      <wp:extent cx="388620" cy="388620"/>
                      <wp:effectExtent l="0" t="0" r="0" b="0"/>
                      <wp:wrapNone/>
                      <wp:docPr id="227" name="Rectangle 227"/>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C25E54" w14:textId="77777777" w:rsidR="00380CB9" w:rsidRDefault="00CE5B5E">
                                  <w:pPr>
                                    <w:textDirection w:val="btLr"/>
                                  </w:pPr>
                                  <w:r>
                                    <w:rPr>
                                      <w:rFonts w:ascii="Arial" w:eastAsia="Arial" w:hAnsi="Arial" w:cs="Arial"/>
                                      <w:color w:val="000000"/>
                                      <w:sz w:val="20"/>
                                    </w:rPr>
                                    <w:t>-2</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5583238</wp:posOffset>
                      </wp:positionH>
                      <wp:positionV relativeFrom="paragraph">
                        <wp:posOffset>46038</wp:posOffset>
                      </wp:positionV>
                      <wp:extent cx="388620" cy="388620"/>
                      <wp:effectExtent b="0" l="0" r="0" t="0"/>
                      <wp:wrapNone/>
                      <wp:docPr id="227"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388620" cy="388620"/>
                              </a:xfrm>
                              <a:prstGeom prst="rect"/>
                              <a:ln/>
                            </pic:spPr>
                          </pic:pic>
                        </a:graphicData>
                      </a:graphic>
                    </wp:anchor>
                  </w:drawing>
                </mc:Fallback>
              </mc:AlternateContent>
            </w:r>
          </w:p>
          <w:p w14:paraId="2D207DF3"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528C9B6F"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i/>
                <w:iCs/>
                <w:sz w:val="20"/>
                <w:szCs w:val="20"/>
              </w:rPr>
            </w:pPr>
            <w:r>
              <w:rPr>
                <w:rFonts w:ascii="Arial" w:eastAsia="Arial" w:hAnsi="Arial" w:cs="Arial"/>
                <w:sz w:val="20"/>
                <w:szCs w:val="20"/>
                <w:highlight w:val="yellow"/>
              </w:rPr>
              <w:t>Tidak</w:t>
            </w:r>
            <w:r>
              <w:rPr>
                <w:rFonts w:ascii="Arial" w:eastAsia="Arial" w:hAnsi="Arial" w:cs="Arial"/>
                <w:sz w:val="20"/>
                <w:szCs w:val="20"/>
                <w:highlight w:val="yellow"/>
              </w:rPr>
              <w:tab/>
              <w:t>- 2</w:t>
            </w:r>
          </w:p>
        </w:tc>
      </w:tr>
      <w:tr w:rsidR="00380CB9" w14:paraId="05510AFB" w14:textId="77777777">
        <w:tc>
          <w:tcPr>
            <w:tcW w:w="9923" w:type="dxa"/>
            <w:tcBorders>
              <w:bottom w:val="single" w:sz="4" w:space="0" w:color="000000"/>
            </w:tcBorders>
          </w:tcPr>
          <w:p w14:paraId="1890013C" w14:textId="77777777" w:rsidR="00380CB9" w:rsidRDefault="00CE5B5E">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Pertanyaan 6.4 – 6.7 ditanyakan jika sarana pengumpulan data adalah PAPI, CAPI, atau CATI</w:t>
            </w:r>
          </w:p>
          <w:p w14:paraId="678C1D68" w14:textId="77777777" w:rsidR="00380CB9" w:rsidRDefault="00CE5B5E">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(Pilihan R.4.7. kode 1, 2, dan/atau 4 dilingkari)</w:t>
            </w:r>
          </w:p>
        </w:tc>
      </w:tr>
      <w:tr w:rsidR="00380CB9" w14:paraId="64D9CC27" w14:textId="77777777">
        <w:tc>
          <w:tcPr>
            <w:tcW w:w="9923" w:type="dxa"/>
            <w:tcBorders>
              <w:top w:val="single" w:sz="4" w:space="0" w:color="000000"/>
              <w:bottom w:val="dashed" w:sz="4" w:space="0" w:color="000000"/>
            </w:tcBorders>
          </w:tcPr>
          <w:p w14:paraId="111EFDC0" w14:textId="77777777" w:rsidR="00380CB9" w:rsidRDefault="00CE5B5E">
            <w:pPr>
              <w:numPr>
                <w:ilvl w:val="0"/>
                <w:numId w:val="3"/>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Petugas Pengumpulan Data:</w:t>
            </w:r>
          </w:p>
          <w:p w14:paraId="6CF97BEC" w14:textId="77777777" w:rsidR="00380CB9" w:rsidRDefault="00CE5B5E">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r>
              <w:rPr>
                <w:rFonts w:ascii="Arial" w:eastAsia="Arial" w:hAnsi="Arial" w:cs="Arial"/>
                <w:sz w:val="20"/>
                <w:szCs w:val="20"/>
                <w:highlight w:val="yellow"/>
              </w:rPr>
              <w:t>Staf instansi penyelenggara</w:t>
            </w:r>
            <w:r>
              <w:rPr>
                <w:rFonts w:ascii="Arial" w:eastAsia="Arial" w:hAnsi="Arial" w:cs="Arial"/>
                <w:sz w:val="20"/>
                <w:szCs w:val="20"/>
              </w:rPr>
              <w:tab/>
              <w:t>- 1</w:t>
            </w:r>
          </w:p>
          <w:p w14:paraId="3A141062" w14:textId="77777777" w:rsidR="00380CB9" w:rsidRDefault="00CE5B5E">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r>
              <w:rPr>
                <w:rFonts w:ascii="Arial" w:eastAsia="Arial" w:hAnsi="Arial" w:cs="Arial"/>
                <w:sz w:val="20"/>
                <w:szCs w:val="20"/>
              </w:rPr>
              <w:t>Mitra/tenaga kontrak</w:t>
            </w:r>
            <w:r>
              <w:rPr>
                <w:rFonts w:ascii="Arial" w:eastAsia="Arial" w:hAnsi="Arial" w:cs="Arial"/>
                <w:sz w:val="20"/>
                <w:szCs w:val="20"/>
              </w:rPr>
              <w:tab/>
              <w:t>- 2</w:t>
            </w:r>
          </w:p>
          <w:p w14:paraId="2EC55EFD" w14:textId="77777777" w:rsidR="00380CB9" w:rsidRDefault="00CE5B5E">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r>
              <w:rPr>
                <w:rFonts w:ascii="Arial" w:eastAsia="Arial" w:hAnsi="Arial" w:cs="Arial"/>
                <w:sz w:val="20"/>
                <w:szCs w:val="20"/>
              </w:rPr>
              <w:t>Staf instansi penyelenggara dan mitra/tenaga kontrak</w:t>
            </w:r>
            <w:r>
              <w:rPr>
                <w:rFonts w:ascii="Arial" w:eastAsia="Arial" w:hAnsi="Arial" w:cs="Arial"/>
                <w:sz w:val="20"/>
                <w:szCs w:val="20"/>
              </w:rPr>
              <w:tab/>
              <w:t>- 3</w:t>
            </w:r>
          </w:p>
        </w:tc>
      </w:tr>
      <w:tr w:rsidR="00380CB9" w14:paraId="2DC2D508" w14:textId="77777777">
        <w:tc>
          <w:tcPr>
            <w:tcW w:w="9923" w:type="dxa"/>
            <w:tcBorders>
              <w:top w:val="dashed" w:sz="4" w:space="0" w:color="000000"/>
              <w:bottom w:val="dashed" w:sz="4" w:space="0" w:color="000000"/>
            </w:tcBorders>
          </w:tcPr>
          <w:p w14:paraId="1279CF82" w14:textId="77777777" w:rsidR="00380CB9" w:rsidRDefault="00CE5B5E">
            <w:pPr>
              <w:numPr>
                <w:ilvl w:val="0"/>
                <w:numId w:val="3"/>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 xml:space="preserve">Persyaratan Pendidikan Terendah Petugas Pengumpulan Data:                                             -2                                   </w:t>
            </w:r>
          </w:p>
          <w:p w14:paraId="661A71CF"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6"/>
                <w:id w:val="202715422"/>
              </w:sdtPr>
              <w:sdtEndPr/>
              <w:sdtContent>
                <w:r>
                  <w:rPr>
                    <w:rFonts w:ascii="Arial Unicode MS" w:eastAsia="Arial Unicode MS" w:hAnsi="Arial Unicode MS" w:cs="Arial Unicode MS"/>
                    <w:sz w:val="20"/>
                    <w:szCs w:val="20"/>
                  </w:rPr>
                  <w:t>≤ SMP</w:t>
                </w:r>
                <w:r>
                  <w:rPr>
                    <w:rFonts w:ascii="Arial Unicode MS" w:eastAsia="Arial Unicode MS" w:hAnsi="Arial Unicode MS" w:cs="Arial Unicode MS"/>
                    <w:sz w:val="20"/>
                    <w:szCs w:val="20"/>
                  </w:rPr>
                  <w:tab/>
                  <w:t xml:space="preserve">- 1                                                                            </w:t>
                </w:r>
              </w:sdtContent>
            </w:sdt>
          </w:p>
          <w:p w14:paraId="1F8D0C42"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SMA/SMK</w:t>
            </w:r>
            <w:r>
              <w:rPr>
                <w:rFonts w:ascii="Arial" w:eastAsia="Arial" w:hAnsi="Arial" w:cs="Arial"/>
                <w:sz w:val="20"/>
                <w:szCs w:val="20"/>
              </w:rPr>
              <w:tab/>
              <w:t>- 2</w:t>
            </w:r>
          </w:p>
          <w:p w14:paraId="011C15B3"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Diploma I/II/III</w:t>
            </w:r>
            <w:r>
              <w:rPr>
                <w:rFonts w:ascii="Arial" w:eastAsia="Arial" w:hAnsi="Arial" w:cs="Arial"/>
                <w:sz w:val="20"/>
                <w:szCs w:val="20"/>
              </w:rPr>
              <w:tab/>
              <w:t>- 3</w:t>
            </w:r>
          </w:p>
          <w:p w14:paraId="2D791FB6"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Diploma IV/S1/S2/S3</w:t>
            </w:r>
            <w:r>
              <w:rPr>
                <w:rFonts w:ascii="Arial" w:eastAsia="Arial" w:hAnsi="Arial" w:cs="Arial"/>
                <w:sz w:val="20"/>
                <w:szCs w:val="20"/>
              </w:rPr>
              <w:tab/>
              <w:t>- 4</w:t>
            </w:r>
          </w:p>
          <w:p w14:paraId="1AC25EFD" w14:textId="77777777" w:rsidR="00380CB9" w:rsidRDefault="00380CB9">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380CB9" w14:paraId="4C82A830" w14:textId="77777777">
        <w:tc>
          <w:tcPr>
            <w:tcW w:w="9923" w:type="dxa"/>
            <w:tcBorders>
              <w:top w:val="dashed" w:sz="4" w:space="0" w:color="000000"/>
              <w:bottom w:val="dashed" w:sz="4" w:space="0" w:color="000000"/>
            </w:tcBorders>
          </w:tcPr>
          <w:p w14:paraId="2673702F" w14:textId="77777777" w:rsidR="00380CB9" w:rsidRDefault="00CE5B5E">
            <w:pPr>
              <w:numPr>
                <w:ilvl w:val="0"/>
                <w:numId w:val="3"/>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Jumlah Petugas:</w:t>
            </w:r>
          </w:p>
          <w:p w14:paraId="35A375DB"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Supervisor/penyelia/pengawas</w:t>
            </w:r>
            <w:r>
              <w:rPr>
                <w:rFonts w:ascii="Arial" w:eastAsia="Arial" w:hAnsi="Arial" w:cs="Arial"/>
                <w:i/>
                <w:iCs/>
                <w:sz w:val="20"/>
                <w:szCs w:val="20"/>
              </w:rPr>
              <w:tab/>
            </w:r>
            <w:r>
              <w:rPr>
                <w:rFonts w:ascii="Arial" w:eastAsia="Arial" w:hAnsi="Arial" w:cs="Arial"/>
                <w:sz w:val="20"/>
                <w:szCs w:val="20"/>
              </w:rPr>
              <w:t>1 orang</w:t>
            </w:r>
          </w:p>
          <w:p w14:paraId="5AED2C49"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Pengumpul data/enumerator</w:t>
            </w:r>
            <w:r>
              <w:rPr>
                <w:rFonts w:ascii="Arial" w:eastAsia="Arial" w:hAnsi="Arial" w:cs="Arial"/>
                <w:i/>
                <w:iCs/>
                <w:sz w:val="20"/>
                <w:szCs w:val="20"/>
              </w:rPr>
              <w:tab/>
            </w:r>
            <w:r>
              <w:rPr>
                <w:rFonts w:ascii="Arial" w:eastAsia="Arial" w:hAnsi="Arial" w:cs="Arial"/>
                <w:sz w:val="20"/>
                <w:szCs w:val="20"/>
              </w:rPr>
              <w:t>11 orang</w:t>
            </w:r>
          </w:p>
          <w:p w14:paraId="57C8C6E2" w14:textId="77777777" w:rsidR="00380CB9" w:rsidRDefault="00380CB9">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380CB9" w14:paraId="3D3AFC86" w14:textId="77777777">
        <w:tc>
          <w:tcPr>
            <w:tcW w:w="9923" w:type="dxa"/>
            <w:tcBorders>
              <w:top w:val="dashed" w:sz="4" w:space="0" w:color="000000"/>
            </w:tcBorders>
          </w:tcPr>
          <w:p w14:paraId="4B7B1C58" w14:textId="77777777" w:rsidR="00380CB9" w:rsidRDefault="00CE5B5E">
            <w:pPr>
              <w:numPr>
                <w:ilvl w:val="0"/>
                <w:numId w:val="3"/>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Apakah Melakukan Pelatihan Petugas?                                                                                     -2</w:t>
            </w:r>
            <w:r>
              <w:rPr>
                <w:noProof/>
              </w:rPr>
              <mc:AlternateContent>
                <mc:Choice Requires="wpg">
                  <w:drawing>
                    <wp:anchor distT="0" distB="0" distL="114300" distR="114300" simplePos="0" relativeHeight="251679744" behindDoc="1" locked="0" layoutInCell="1" hidden="0" allowOverlap="1" wp14:anchorId="56CB624B" wp14:editId="5386ADDD">
                      <wp:simplePos x="0" y="0"/>
                      <wp:positionH relativeFrom="column">
                        <wp:posOffset>5583238</wp:posOffset>
                      </wp:positionH>
                      <wp:positionV relativeFrom="paragraph">
                        <wp:posOffset>46038</wp:posOffset>
                      </wp:positionV>
                      <wp:extent cx="388620" cy="388620"/>
                      <wp:effectExtent l="0" t="0" r="0" b="0"/>
                      <wp:wrapNone/>
                      <wp:docPr id="223" name="Rectangle 223"/>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C3FF4AF" w14:textId="77777777" w:rsidR="00380CB9" w:rsidRDefault="00380CB9">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5583238</wp:posOffset>
                      </wp:positionH>
                      <wp:positionV relativeFrom="paragraph">
                        <wp:posOffset>46038</wp:posOffset>
                      </wp:positionV>
                      <wp:extent cx="388620" cy="388620"/>
                      <wp:effectExtent b="0" l="0" r="0" t="0"/>
                      <wp:wrapNone/>
                      <wp:docPr id="223"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388620" cy="388620"/>
                              </a:xfrm>
                              <a:prstGeom prst="rect"/>
                              <a:ln/>
                            </pic:spPr>
                          </pic:pic>
                        </a:graphicData>
                      </a:graphic>
                    </wp:anchor>
                  </w:drawing>
                </mc:Fallback>
              </mc:AlternateContent>
            </w:r>
          </w:p>
          <w:p w14:paraId="4CFB2CD1"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5AF32764"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Tidak</w:t>
            </w:r>
            <w:r>
              <w:rPr>
                <w:rFonts w:ascii="Arial" w:eastAsia="Arial" w:hAnsi="Arial" w:cs="Arial"/>
                <w:sz w:val="20"/>
                <w:szCs w:val="20"/>
              </w:rPr>
              <w:tab/>
              <w:t>- 2</w:t>
            </w:r>
          </w:p>
        </w:tc>
      </w:tr>
      <w:tr w:rsidR="00380CB9" w14:paraId="7A0C9169" w14:textId="77777777">
        <w:tc>
          <w:tcPr>
            <w:tcW w:w="9923" w:type="dxa"/>
            <w:shd w:val="clear" w:color="auto" w:fill="D9D9D9"/>
          </w:tcPr>
          <w:p w14:paraId="1AF66850" w14:textId="77777777" w:rsidR="00380CB9" w:rsidRDefault="00CE5B5E">
            <w:pPr>
              <w:numPr>
                <w:ilvl w:val="0"/>
                <w:numId w:val="9"/>
              </w:numPr>
              <w:pBdr>
                <w:top w:val="none" w:sz="0" w:space="0" w:color="000000"/>
                <w:left w:val="none" w:sz="0" w:space="0" w:color="000000"/>
                <w:bottom w:val="none" w:sz="0" w:space="0" w:color="000000"/>
                <w:right w:val="none" w:sz="0" w:space="0" w:color="000000"/>
              </w:pBdr>
              <w:spacing w:before="120" w:after="120"/>
              <w:ind w:left="142"/>
              <w:jc w:val="center"/>
              <w:rPr>
                <w:rFonts w:ascii="Arial" w:eastAsia="Arial" w:hAnsi="Arial" w:cs="Arial"/>
                <w:b/>
                <w:bCs/>
                <w:sz w:val="22"/>
                <w:szCs w:val="22"/>
              </w:rPr>
            </w:pPr>
            <w:r>
              <w:rPr>
                <w:rFonts w:ascii="Arial" w:eastAsia="Arial" w:hAnsi="Arial" w:cs="Arial"/>
                <w:b/>
                <w:bCs/>
                <w:sz w:val="22"/>
                <w:szCs w:val="22"/>
              </w:rPr>
              <w:t>PENGOLAHAN DAN ANALISIS</w:t>
            </w:r>
          </w:p>
        </w:tc>
      </w:tr>
      <w:tr w:rsidR="00380CB9" w14:paraId="56B8B6A7" w14:textId="77777777">
        <w:tc>
          <w:tcPr>
            <w:tcW w:w="9923" w:type="dxa"/>
          </w:tcPr>
          <w:p w14:paraId="4F336CDE" w14:textId="77777777" w:rsidR="00380CB9" w:rsidRDefault="00CE5B5E">
            <w:pPr>
              <w:numPr>
                <w:ilvl w:val="0"/>
                <w:numId w:val="5"/>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Tahapan Pengolahan Data:</w:t>
            </w:r>
            <w:r>
              <w:rPr>
                <w:noProof/>
              </w:rPr>
              <mc:AlternateContent>
                <mc:Choice Requires="wpg">
                  <w:drawing>
                    <wp:anchor distT="0" distB="0" distL="114300" distR="114300" simplePos="0" relativeHeight="251680768" behindDoc="0" locked="0" layoutInCell="1" hidden="0" allowOverlap="1" wp14:anchorId="70C8D039" wp14:editId="62E90BD9">
                      <wp:simplePos x="0" y="0"/>
                      <wp:positionH relativeFrom="column">
                        <wp:posOffset>5695950</wp:posOffset>
                      </wp:positionH>
                      <wp:positionV relativeFrom="paragraph">
                        <wp:posOffset>257175</wp:posOffset>
                      </wp:positionV>
                      <wp:extent cx="280670" cy="260622"/>
                      <wp:effectExtent l="0" t="0" r="0" b="0"/>
                      <wp:wrapNone/>
                      <wp:docPr id="236" name="Rectangle 236"/>
                      <wp:cNvGraphicFramePr/>
                      <a:graphic xmlns:a="http://schemas.openxmlformats.org/drawingml/2006/main">
                        <a:graphicData uri="http://schemas.microsoft.com/office/word/2010/wordprocessingShape">
                          <wps:wsp>
                            <wps:cNvSpPr/>
                            <wps:spPr>
                              <a:xfrm>
                                <a:off x="5134224" y="3644424"/>
                                <a:ext cx="383700" cy="35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ED7C0C" w14:textId="77777777" w:rsidR="00380CB9" w:rsidRDefault="00CE5B5E">
                                  <w:pPr>
                                    <w:textDirection w:val="btLr"/>
                                  </w:pPr>
                                  <w:r>
                                    <w:rPr>
                                      <w:rFonts w:ascii="Arial" w:eastAsia="Arial" w:hAnsi="Arial" w:cs="Arial"/>
                                      <w:color w:val="000000"/>
                                      <w:sz w:val="28"/>
                                    </w:rPr>
                                    <w:t>-</w:t>
                                  </w:r>
                                  <w:r>
                                    <w:rPr>
                                      <w:rFonts w:ascii="Arial" w:eastAsia="Arial" w:hAnsi="Arial" w:cs="Arial"/>
                                      <w:color w:val="000000"/>
                                      <w:sz w:val="22"/>
                                    </w:rPr>
                                    <w:t>2</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5695950</wp:posOffset>
                      </wp:positionH>
                      <wp:positionV relativeFrom="paragraph">
                        <wp:posOffset>257175</wp:posOffset>
                      </wp:positionV>
                      <wp:extent cx="280670" cy="260622"/>
                      <wp:effectExtent b="0" l="0" r="0" t="0"/>
                      <wp:wrapNone/>
                      <wp:docPr id="236"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280670" cy="260622"/>
                              </a:xfrm>
                              <a:prstGeom prst="rect"/>
                              <a:ln/>
                            </pic:spPr>
                          </pic:pic>
                        </a:graphicData>
                      </a:graphic>
                    </wp:anchor>
                  </w:drawing>
                </mc:Fallback>
              </mc:AlternateContent>
            </w:r>
          </w:p>
          <w:p w14:paraId="02E46714" w14:textId="77777777" w:rsidR="00380CB9" w:rsidRDefault="00380CB9">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p>
          <w:p w14:paraId="0F53295C" w14:textId="77777777" w:rsidR="00380CB9" w:rsidRDefault="00CE5B5E">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Penyuntingan (</w:t>
            </w:r>
            <w:r>
              <w:rPr>
                <w:rFonts w:ascii="Arial" w:eastAsia="Arial" w:hAnsi="Arial" w:cs="Arial"/>
                <w:i/>
                <w:iCs/>
                <w:sz w:val="20"/>
                <w:szCs w:val="20"/>
              </w:rPr>
              <w:t>Editing</w:t>
            </w:r>
            <w:r>
              <w:rPr>
                <w:rFonts w:ascii="Arial" w:eastAsia="Arial" w:hAnsi="Arial" w:cs="Arial"/>
                <w:sz w:val="20"/>
                <w:szCs w:val="20"/>
              </w:rPr>
              <w:t>)</w:t>
            </w:r>
            <w:r>
              <w:rPr>
                <w:rFonts w:ascii="Arial" w:eastAsia="Arial" w:hAnsi="Arial" w:cs="Arial"/>
                <w:sz w:val="20"/>
                <w:szCs w:val="20"/>
              </w:rPr>
              <w:tab/>
              <w:t>Ya   - 1</w:t>
            </w:r>
            <w:r>
              <w:rPr>
                <w:rFonts w:ascii="Arial" w:eastAsia="Arial" w:hAnsi="Arial" w:cs="Arial"/>
                <w:sz w:val="20"/>
                <w:szCs w:val="20"/>
              </w:rPr>
              <w:tab/>
            </w:r>
            <w:r>
              <w:rPr>
                <w:rFonts w:ascii="Arial" w:eastAsia="Arial" w:hAnsi="Arial" w:cs="Arial"/>
                <w:sz w:val="20"/>
                <w:szCs w:val="20"/>
                <w:highlight w:val="yellow"/>
              </w:rPr>
              <w:t>Tidak</w:t>
            </w:r>
            <w:r>
              <w:rPr>
                <w:rFonts w:ascii="Arial" w:eastAsia="Arial" w:hAnsi="Arial" w:cs="Arial"/>
                <w:sz w:val="20"/>
                <w:szCs w:val="20"/>
                <w:highlight w:val="yellow"/>
              </w:rPr>
              <w:tab/>
              <w:t>- 2</w:t>
            </w:r>
            <w:r>
              <w:rPr>
                <w:noProof/>
              </w:rPr>
              <mc:AlternateContent>
                <mc:Choice Requires="wpg">
                  <w:drawing>
                    <wp:anchor distT="0" distB="0" distL="114300" distR="114300" simplePos="0" relativeHeight="251681792" behindDoc="0" locked="0" layoutInCell="1" hidden="0" allowOverlap="1" wp14:anchorId="21786877" wp14:editId="234C4E89">
                      <wp:simplePos x="0" y="0"/>
                      <wp:positionH relativeFrom="column">
                        <wp:posOffset>5695950</wp:posOffset>
                      </wp:positionH>
                      <wp:positionV relativeFrom="paragraph">
                        <wp:posOffset>19050</wp:posOffset>
                      </wp:positionV>
                      <wp:extent cx="280670" cy="242742"/>
                      <wp:effectExtent l="0" t="0" r="0" b="0"/>
                      <wp:wrapNone/>
                      <wp:docPr id="231" name="Rectangle 231"/>
                      <wp:cNvGraphicFramePr/>
                      <a:graphic xmlns:a="http://schemas.openxmlformats.org/drawingml/2006/main">
                        <a:graphicData uri="http://schemas.microsoft.com/office/word/2010/wordprocessingShape">
                          <wps:wsp>
                            <wps:cNvSpPr/>
                            <wps:spPr>
                              <a:xfrm>
                                <a:off x="5210424" y="3644425"/>
                                <a:ext cx="329100" cy="285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30FABB" w14:textId="77777777" w:rsidR="00380CB9" w:rsidRDefault="00CE5B5E">
                                  <w:pPr>
                                    <w:textDirection w:val="btLr"/>
                                  </w:pPr>
                                  <w:r>
                                    <w:rPr>
                                      <w:rFonts w:ascii="Arial" w:eastAsia="Arial" w:hAnsi="Arial" w:cs="Arial"/>
                                      <w:color w:val="000000"/>
                                      <w:sz w:val="22"/>
                                    </w:rPr>
                                    <w:t>-2</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5695950</wp:posOffset>
                      </wp:positionH>
                      <wp:positionV relativeFrom="paragraph">
                        <wp:posOffset>19050</wp:posOffset>
                      </wp:positionV>
                      <wp:extent cx="280670" cy="242742"/>
                      <wp:effectExtent b="0" l="0" r="0" t="0"/>
                      <wp:wrapNone/>
                      <wp:docPr id="231"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280670" cy="242742"/>
                              </a:xfrm>
                              <a:prstGeom prst="rect"/>
                              <a:ln/>
                            </pic:spPr>
                          </pic:pic>
                        </a:graphicData>
                      </a:graphic>
                    </wp:anchor>
                  </w:drawing>
                </mc:Fallback>
              </mc:AlternateContent>
            </w:r>
          </w:p>
          <w:p w14:paraId="04665FA8" w14:textId="77777777" w:rsidR="00380CB9" w:rsidRDefault="00CE5B5E">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Penyandian (</w:t>
            </w:r>
            <w:r>
              <w:rPr>
                <w:rFonts w:ascii="Arial" w:eastAsia="Arial" w:hAnsi="Arial" w:cs="Arial"/>
                <w:i/>
                <w:iCs/>
                <w:sz w:val="20"/>
                <w:szCs w:val="20"/>
              </w:rPr>
              <w:t>Coding</w:t>
            </w:r>
            <w:r>
              <w:rPr>
                <w:rFonts w:ascii="Arial" w:eastAsia="Arial" w:hAnsi="Arial" w:cs="Arial"/>
                <w:sz w:val="20"/>
                <w:szCs w:val="20"/>
              </w:rPr>
              <w:t>)</w:t>
            </w:r>
            <w:r>
              <w:rPr>
                <w:rFonts w:ascii="Arial" w:eastAsia="Arial" w:hAnsi="Arial" w:cs="Arial"/>
                <w:sz w:val="20"/>
                <w:szCs w:val="20"/>
              </w:rPr>
              <w:tab/>
              <w:t>Ya   - 1</w:t>
            </w:r>
            <w:r>
              <w:rPr>
                <w:rFonts w:ascii="Arial" w:eastAsia="Arial" w:hAnsi="Arial" w:cs="Arial"/>
                <w:sz w:val="20"/>
                <w:szCs w:val="20"/>
              </w:rPr>
              <w:tab/>
            </w:r>
            <w:r>
              <w:rPr>
                <w:rFonts w:ascii="Arial" w:eastAsia="Arial" w:hAnsi="Arial" w:cs="Arial"/>
                <w:sz w:val="20"/>
                <w:szCs w:val="20"/>
                <w:highlight w:val="yellow"/>
              </w:rPr>
              <w:t>Tidak</w:t>
            </w:r>
            <w:r>
              <w:rPr>
                <w:rFonts w:ascii="Arial" w:eastAsia="Arial" w:hAnsi="Arial" w:cs="Arial"/>
                <w:sz w:val="20"/>
                <w:szCs w:val="20"/>
                <w:highlight w:val="yellow"/>
              </w:rPr>
              <w:tab/>
              <w:t>- 2</w:t>
            </w:r>
            <w:r>
              <w:rPr>
                <w:noProof/>
              </w:rPr>
              <mc:AlternateContent>
                <mc:Choice Requires="wpg">
                  <w:drawing>
                    <wp:anchor distT="0" distB="0" distL="114300" distR="114300" simplePos="0" relativeHeight="251682816" behindDoc="0" locked="0" layoutInCell="1" hidden="0" allowOverlap="1" wp14:anchorId="416DA52D" wp14:editId="26668D29">
                      <wp:simplePos x="0" y="0"/>
                      <wp:positionH relativeFrom="column">
                        <wp:posOffset>5684838</wp:posOffset>
                      </wp:positionH>
                      <wp:positionV relativeFrom="paragraph">
                        <wp:posOffset>58738</wp:posOffset>
                      </wp:positionV>
                      <wp:extent cx="280670" cy="302828"/>
                      <wp:effectExtent l="0" t="0" r="0" b="0"/>
                      <wp:wrapNone/>
                      <wp:docPr id="243" name="Rectangle 243"/>
                      <wp:cNvGraphicFramePr/>
                      <a:graphic xmlns:a="http://schemas.openxmlformats.org/drawingml/2006/main">
                        <a:graphicData uri="http://schemas.microsoft.com/office/word/2010/wordprocessingShape">
                          <wps:wsp>
                            <wps:cNvSpPr/>
                            <wps:spPr>
                              <a:xfrm>
                                <a:off x="5219949" y="3653949"/>
                                <a:ext cx="347100" cy="372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37240AA" w14:textId="77777777" w:rsidR="00380CB9" w:rsidRDefault="00CE5B5E">
                                  <w:pPr>
                                    <w:textDirection w:val="btLr"/>
                                  </w:pPr>
                                  <w:r>
                                    <w:rPr>
                                      <w:rFonts w:ascii="Arial" w:eastAsia="Arial" w:hAnsi="Arial" w:cs="Arial"/>
                                      <w:color w:val="000000"/>
                                      <w:sz w:val="22"/>
                                    </w:rPr>
                                    <w:t>-1</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5684838</wp:posOffset>
                      </wp:positionH>
                      <wp:positionV relativeFrom="paragraph">
                        <wp:posOffset>58738</wp:posOffset>
                      </wp:positionV>
                      <wp:extent cx="280670" cy="302828"/>
                      <wp:effectExtent b="0" l="0" r="0" t="0"/>
                      <wp:wrapNone/>
                      <wp:docPr id="243"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280670" cy="302828"/>
                              </a:xfrm>
                              <a:prstGeom prst="rect"/>
                              <a:ln/>
                            </pic:spPr>
                          </pic:pic>
                        </a:graphicData>
                      </a:graphic>
                    </wp:anchor>
                  </w:drawing>
                </mc:Fallback>
              </mc:AlternateContent>
            </w:r>
          </w:p>
          <w:p w14:paraId="6670611B" w14:textId="77777777" w:rsidR="00380CB9" w:rsidRDefault="00CE5B5E">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Data Entry</w:t>
            </w:r>
            <w:r>
              <w:rPr>
                <w:rFonts w:ascii="Arial" w:eastAsia="Arial" w:hAnsi="Arial" w:cs="Arial"/>
                <w:sz w:val="20"/>
                <w:szCs w:val="20"/>
              </w:rPr>
              <w:tab/>
            </w:r>
            <w:r>
              <w:rPr>
                <w:rFonts w:ascii="Arial" w:eastAsia="Arial" w:hAnsi="Arial" w:cs="Arial"/>
                <w:sz w:val="20"/>
                <w:szCs w:val="20"/>
                <w:highlight w:val="yellow"/>
              </w:rPr>
              <w:t>Ya   - 1</w:t>
            </w:r>
            <w:r>
              <w:rPr>
                <w:rFonts w:ascii="Arial" w:eastAsia="Arial" w:hAnsi="Arial" w:cs="Arial"/>
                <w:sz w:val="20"/>
                <w:szCs w:val="20"/>
              </w:rPr>
              <w:tab/>
              <w:t>Tidak</w:t>
            </w:r>
            <w:r>
              <w:rPr>
                <w:rFonts w:ascii="Arial" w:eastAsia="Arial" w:hAnsi="Arial" w:cs="Arial"/>
                <w:sz w:val="20"/>
                <w:szCs w:val="20"/>
              </w:rPr>
              <w:tab/>
              <w:t>- 2</w:t>
            </w:r>
            <w:r>
              <w:rPr>
                <w:noProof/>
              </w:rPr>
              <mc:AlternateContent>
                <mc:Choice Requires="wpg">
                  <w:drawing>
                    <wp:anchor distT="0" distB="0" distL="114300" distR="114300" simplePos="0" relativeHeight="251683840" behindDoc="0" locked="0" layoutInCell="1" hidden="0" allowOverlap="1" wp14:anchorId="47422141" wp14:editId="4F029FC4">
                      <wp:simplePos x="0" y="0"/>
                      <wp:positionH relativeFrom="column">
                        <wp:posOffset>5684838</wp:posOffset>
                      </wp:positionH>
                      <wp:positionV relativeFrom="paragraph">
                        <wp:posOffset>109538</wp:posOffset>
                      </wp:positionV>
                      <wp:extent cx="280670" cy="311013"/>
                      <wp:effectExtent l="0" t="0" r="0" b="0"/>
                      <wp:wrapNone/>
                      <wp:docPr id="221" name="Rectangle 221"/>
                      <wp:cNvGraphicFramePr/>
                      <a:graphic xmlns:a="http://schemas.openxmlformats.org/drawingml/2006/main">
                        <a:graphicData uri="http://schemas.microsoft.com/office/word/2010/wordprocessingShape">
                          <wps:wsp>
                            <wps:cNvSpPr/>
                            <wps:spPr>
                              <a:xfrm>
                                <a:off x="5219949" y="3653949"/>
                                <a:ext cx="333300" cy="372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AD3BED" w14:textId="77777777" w:rsidR="00380CB9" w:rsidRDefault="00CE5B5E">
                                  <w:pPr>
                                    <w:textDirection w:val="btLr"/>
                                  </w:pPr>
                                  <w:r>
                                    <w:rPr>
                                      <w:rFonts w:ascii="Arial" w:eastAsia="Arial" w:hAnsi="Arial" w:cs="Arial"/>
                                      <w:color w:val="000000"/>
                                      <w:sz w:val="22"/>
                                    </w:rPr>
                                    <w:t>-1</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5684838</wp:posOffset>
                      </wp:positionH>
                      <wp:positionV relativeFrom="paragraph">
                        <wp:posOffset>109538</wp:posOffset>
                      </wp:positionV>
                      <wp:extent cx="280670" cy="311013"/>
                      <wp:effectExtent b="0" l="0" r="0" t="0"/>
                      <wp:wrapNone/>
                      <wp:docPr id="22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280670" cy="311013"/>
                              </a:xfrm>
                              <a:prstGeom prst="rect"/>
                              <a:ln/>
                            </pic:spPr>
                          </pic:pic>
                        </a:graphicData>
                      </a:graphic>
                    </wp:anchor>
                  </w:drawing>
                </mc:Fallback>
              </mc:AlternateContent>
            </w:r>
          </w:p>
          <w:p w14:paraId="004A480B" w14:textId="77777777" w:rsidR="00380CB9" w:rsidRDefault="00CE5B5E">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Penyahihan (Validasi)</w:t>
            </w:r>
            <w:r>
              <w:rPr>
                <w:rFonts w:ascii="Arial" w:eastAsia="Arial" w:hAnsi="Arial" w:cs="Arial"/>
                <w:sz w:val="20"/>
                <w:szCs w:val="20"/>
              </w:rPr>
              <w:tab/>
            </w:r>
            <w:r>
              <w:rPr>
                <w:rFonts w:ascii="Arial" w:eastAsia="Arial" w:hAnsi="Arial" w:cs="Arial"/>
                <w:sz w:val="20"/>
                <w:szCs w:val="20"/>
                <w:highlight w:val="yellow"/>
              </w:rPr>
              <w:t>Ya   - 1</w:t>
            </w:r>
            <w:r>
              <w:rPr>
                <w:rFonts w:ascii="Arial" w:eastAsia="Arial" w:hAnsi="Arial" w:cs="Arial"/>
                <w:sz w:val="20"/>
                <w:szCs w:val="20"/>
              </w:rPr>
              <w:tab/>
              <w:t>Tidak</w:t>
            </w:r>
            <w:r>
              <w:rPr>
                <w:rFonts w:ascii="Arial" w:eastAsia="Arial" w:hAnsi="Arial" w:cs="Arial"/>
                <w:sz w:val="20"/>
                <w:szCs w:val="20"/>
              </w:rPr>
              <w:tab/>
              <w:t>- 2</w:t>
            </w:r>
          </w:p>
          <w:p w14:paraId="3CBA6B72" w14:textId="77777777" w:rsidR="00380CB9" w:rsidRDefault="00380CB9">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p>
        </w:tc>
      </w:tr>
      <w:tr w:rsidR="00380CB9" w14:paraId="71E5D67F" w14:textId="77777777">
        <w:tc>
          <w:tcPr>
            <w:tcW w:w="9923" w:type="dxa"/>
          </w:tcPr>
          <w:p w14:paraId="0743FC6A" w14:textId="77777777" w:rsidR="00380CB9" w:rsidRDefault="00CE5B5E">
            <w:pPr>
              <w:numPr>
                <w:ilvl w:val="0"/>
                <w:numId w:val="5"/>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Metode Analisis:</w:t>
            </w:r>
            <w:r>
              <w:rPr>
                <w:noProof/>
              </w:rPr>
              <mc:AlternateContent>
                <mc:Choice Requires="wpg">
                  <w:drawing>
                    <wp:anchor distT="0" distB="0" distL="114300" distR="114300" simplePos="0" relativeHeight="251684864" behindDoc="0" locked="0" layoutInCell="1" hidden="0" allowOverlap="1" wp14:anchorId="32B80449" wp14:editId="58893571">
                      <wp:simplePos x="0" y="0"/>
                      <wp:positionH relativeFrom="column">
                        <wp:posOffset>5583238</wp:posOffset>
                      </wp:positionH>
                      <wp:positionV relativeFrom="paragraph">
                        <wp:posOffset>20638</wp:posOffset>
                      </wp:positionV>
                      <wp:extent cx="388620" cy="388620"/>
                      <wp:effectExtent l="0" t="0" r="0" b="0"/>
                      <wp:wrapNone/>
                      <wp:docPr id="240" name="Rectangle 240"/>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AA814F" w14:textId="77777777" w:rsidR="00380CB9" w:rsidRDefault="00CE5B5E">
                                  <w:pPr>
                                    <w:textDirection w:val="btLr"/>
                                  </w:pPr>
                                  <w:r>
                                    <w:rPr>
                                      <w:rFonts w:ascii="Arial" w:eastAsia="Arial" w:hAnsi="Arial" w:cs="Arial"/>
                                      <w:color w:val="000000"/>
                                      <w:sz w:val="22"/>
                                    </w:rPr>
                                    <w:t>-1</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5583238</wp:posOffset>
                      </wp:positionH>
                      <wp:positionV relativeFrom="paragraph">
                        <wp:posOffset>20638</wp:posOffset>
                      </wp:positionV>
                      <wp:extent cx="388620" cy="388620"/>
                      <wp:effectExtent b="0" l="0" r="0" t="0"/>
                      <wp:wrapNone/>
                      <wp:docPr id="240"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388620" cy="388620"/>
                              </a:xfrm>
                              <a:prstGeom prst="rect"/>
                              <a:ln/>
                            </pic:spPr>
                          </pic:pic>
                        </a:graphicData>
                      </a:graphic>
                    </wp:anchor>
                  </w:drawing>
                </mc:Fallback>
              </mc:AlternateContent>
            </w:r>
          </w:p>
          <w:p w14:paraId="56371685"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Deskriptif</w:t>
            </w:r>
            <w:r>
              <w:rPr>
                <w:rFonts w:ascii="Arial" w:eastAsia="Arial" w:hAnsi="Arial" w:cs="Arial"/>
                <w:sz w:val="20"/>
                <w:szCs w:val="20"/>
                <w:highlight w:val="yellow"/>
              </w:rPr>
              <w:tab/>
              <w:t>- 1</w:t>
            </w:r>
          </w:p>
          <w:p w14:paraId="1A67C602"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Inferensia</w:t>
            </w:r>
            <w:r>
              <w:rPr>
                <w:rFonts w:ascii="Arial" w:eastAsia="Arial" w:hAnsi="Arial" w:cs="Arial"/>
                <w:sz w:val="20"/>
                <w:szCs w:val="20"/>
              </w:rPr>
              <w:tab/>
              <w:t>- 2</w:t>
            </w:r>
          </w:p>
          <w:p w14:paraId="1A23FE77" w14:textId="77777777" w:rsidR="00380CB9" w:rsidRDefault="00CE5B5E">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bookmarkStart w:id="0" w:name="_heading=h.gjdgxs" w:colFirst="0" w:colLast="0"/>
            <w:bookmarkEnd w:id="0"/>
            <w:r>
              <w:rPr>
                <w:rFonts w:ascii="Arial" w:eastAsia="Arial" w:hAnsi="Arial" w:cs="Arial"/>
                <w:sz w:val="20"/>
                <w:szCs w:val="20"/>
              </w:rPr>
              <w:t>Deskriptif dan Inferensia</w:t>
            </w:r>
            <w:r>
              <w:rPr>
                <w:rFonts w:ascii="Arial" w:eastAsia="Arial" w:hAnsi="Arial" w:cs="Arial"/>
                <w:sz w:val="20"/>
                <w:szCs w:val="20"/>
              </w:rPr>
              <w:tab/>
              <w:t>- 3</w:t>
            </w:r>
          </w:p>
        </w:tc>
      </w:tr>
      <w:tr w:rsidR="00380CB9" w14:paraId="7718CCFC" w14:textId="77777777">
        <w:tc>
          <w:tcPr>
            <w:tcW w:w="9923" w:type="dxa"/>
          </w:tcPr>
          <w:p w14:paraId="1962B9FB" w14:textId="77777777" w:rsidR="00380CB9" w:rsidRDefault="00CE5B5E">
            <w:pPr>
              <w:numPr>
                <w:ilvl w:val="0"/>
                <w:numId w:val="5"/>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lastRenderedPageBreak/>
              <w:t>Unit Analisis:</w:t>
            </w:r>
            <w:r>
              <w:rPr>
                <w:noProof/>
              </w:rPr>
              <mc:AlternateContent>
                <mc:Choice Requires="wpg">
                  <w:drawing>
                    <wp:anchor distT="0" distB="0" distL="114300" distR="114300" simplePos="0" relativeHeight="251685888" behindDoc="0" locked="0" layoutInCell="1" hidden="0" allowOverlap="1" wp14:anchorId="22D4107C" wp14:editId="3C89361F">
                      <wp:simplePos x="0" y="0"/>
                      <wp:positionH relativeFrom="column">
                        <wp:posOffset>5583238</wp:posOffset>
                      </wp:positionH>
                      <wp:positionV relativeFrom="paragraph">
                        <wp:posOffset>20638</wp:posOffset>
                      </wp:positionV>
                      <wp:extent cx="388620" cy="388620"/>
                      <wp:effectExtent l="0" t="0" r="0" b="0"/>
                      <wp:wrapNone/>
                      <wp:docPr id="230" name="Rectangle 230"/>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FE7CFC0" w14:textId="77777777" w:rsidR="00380CB9" w:rsidRDefault="00CE5B5E">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5583238</wp:posOffset>
                      </wp:positionH>
                      <wp:positionV relativeFrom="paragraph">
                        <wp:posOffset>20638</wp:posOffset>
                      </wp:positionV>
                      <wp:extent cx="388620" cy="388620"/>
                      <wp:effectExtent b="0" l="0" r="0" t="0"/>
                      <wp:wrapNone/>
                      <wp:docPr id="230"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388620" cy="388620"/>
                              </a:xfrm>
                              <a:prstGeom prst="rect"/>
                              <a:ln/>
                            </pic:spPr>
                          </pic:pic>
                        </a:graphicData>
                      </a:graphic>
                    </wp:anchor>
                  </w:drawing>
                </mc:Fallback>
              </mc:AlternateContent>
            </w:r>
          </w:p>
          <w:p w14:paraId="7B857EC3" w14:textId="77777777" w:rsidR="00380CB9" w:rsidRDefault="00CE5B5E">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highlight w:val="yellow"/>
              </w:rPr>
              <w:t>Individu</w:t>
            </w:r>
            <w:r>
              <w:rPr>
                <w:rFonts w:ascii="Arial" w:eastAsia="Arial" w:hAnsi="Arial" w:cs="Arial"/>
                <w:sz w:val="20"/>
                <w:szCs w:val="20"/>
              </w:rPr>
              <w:tab/>
              <w:t>- 1</w:t>
            </w:r>
            <w:r>
              <w:rPr>
                <w:rFonts w:ascii="Arial" w:eastAsia="Arial" w:hAnsi="Arial" w:cs="Arial"/>
                <w:sz w:val="20"/>
                <w:szCs w:val="20"/>
              </w:rPr>
              <w:tab/>
            </w:r>
            <w:r>
              <w:rPr>
                <w:rFonts w:ascii="Arial" w:eastAsia="Arial" w:hAnsi="Arial" w:cs="Arial"/>
                <w:sz w:val="20"/>
                <w:szCs w:val="20"/>
              </w:rPr>
              <w:t>Usaha/perusahaan</w:t>
            </w:r>
            <w:r>
              <w:rPr>
                <w:rFonts w:ascii="Arial" w:eastAsia="Arial" w:hAnsi="Arial" w:cs="Arial"/>
                <w:sz w:val="20"/>
                <w:szCs w:val="20"/>
              </w:rPr>
              <w:tab/>
              <w:t>- 4</w:t>
            </w:r>
          </w:p>
          <w:p w14:paraId="4B5D01F7" w14:textId="77777777" w:rsidR="00380CB9" w:rsidRDefault="00CE5B5E">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rPr>
              <w:t>Rumah tangga</w:t>
            </w:r>
            <w:r>
              <w:rPr>
                <w:rFonts w:ascii="Arial" w:eastAsia="Arial" w:hAnsi="Arial" w:cs="Arial"/>
                <w:sz w:val="20"/>
                <w:szCs w:val="20"/>
              </w:rPr>
              <w:tab/>
              <w:t>- 2</w:t>
            </w:r>
            <w:r>
              <w:rPr>
                <w:rFonts w:ascii="Arial" w:eastAsia="Arial" w:hAnsi="Arial" w:cs="Arial"/>
                <w:sz w:val="20"/>
                <w:szCs w:val="20"/>
              </w:rPr>
              <w:tab/>
              <w:t>Lainnya (sebutkan) …………………</w:t>
            </w:r>
            <w:r>
              <w:rPr>
                <w:rFonts w:ascii="Arial" w:eastAsia="Arial" w:hAnsi="Arial" w:cs="Arial"/>
                <w:sz w:val="20"/>
                <w:szCs w:val="20"/>
              </w:rPr>
              <w:tab/>
              <w:t>- 8</w:t>
            </w:r>
          </w:p>
          <w:p w14:paraId="4A2135C6" w14:textId="77777777" w:rsidR="00380CB9" w:rsidRDefault="00380CB9">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p>
        </w:tc>
      </w:tr>
      <w:tr w:rsidR="00380CB9" w14:paraId="6C9EA6D2" w14:textId="77777777">
        <w:tc>
          <w:tcPr>
            <w:tcW w:w="9923" w:type="dxa"/>
          </w:tcPr>
          <w:p w14:paraId="0D7CDA82" w14:textId="77777777" w:rsidR="00380CB9" w:rsidRDefault="00CE5B5E">
            <w:pPr>
              <w:numPr>
                <w:ilvl w:val="0"/>
                <w:numId w:val="5"/>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Tingkat Penyajian Hasil Analisis:</w:t>
            </w:r>
            <w:r>
              <w:rPr>
                <w:noProof/>
              </w:rPr>
              <mc:AlternateContent>
                <mc:Choice Requires="wpg">
                  <w:drawing>
                    <wp:anchor distT="0" distB="0" distL="114300" distR="114300" simplePos="0" relativeHeight="251686912" behindDoc="0" locked="0" layoutInCell="1" hidden="0" allowOverlap="1" wp14:anchorId="76EE0B44" wp14:editId="25331EE6">
                      <wp:simplePos x="0" y="0"/>
                      <wp:positionH relativeFrom="column">
                        <wp:posOffset>5583238</wp:posOffset>
                      </wp:positionH>
                      <wp:positionV relativeFrom="paragraph">
                        <wp:posOffset>46038</wp:posOffset>
                      </wp:positionV>
                      <wp:extent cx="388620" cy="388620"/>
                      <wp:effectExtent l="0" t="0" r="0" b="0"/>
                      <wp:wrapNone/>
                      <wp:docPr id="242" name="Rectangle 242"/>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7ED9AB" w14:textId="77777777" w:rsidR="00380CB9" w:rsidRDefault="00CE5B5E">
                                  <w:pPr>
                                    <w:textDirection w:val="btLr"/>
                                  </w:pPr>
                                  <w:r>
                                    <w:rPr>
                                      <w:rFonts w:ascii="Arial" w:eastAsia="Arial" w:hAnsi="Arial" w:cs="Arial"/>
                                      <w:color w:val="000000"/>
                                      <w:sz w:val="20"/>
                                    </w:rPr>
                                    <w:t>-8</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5583238</wp:posOffset>
                      </wp:positionH>
                      <wp:positionV relativeFrom="paragraph">
                        <wp:posOffset>46038</wp:posOffset>
                      </wp:positionV>
                      <wp:extent cx="388620" cy="388620"/>
                      <wp:effectExtent b="0" l="0" r="0" t="0"/>
                      <wp:wrapNone/>
                      <wp:docPr id="242"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388620" cy="388620"/>
                              </a:xfrm>
                              <a:prstGeom prst="rect"/>
                              <a:ln/>
                            </pic:spPr>
                          </pic:pic>
                        </a:graphicData>
                      </a:graphic>
                    </wp:anchor>
                  </w:drawing>
                </mc:Fallback>
              </mc:AlternateContent>
            </w:r>
          </w:p>
          <w:p w14:paraId="09D7638E" w14:textId="77777777" w:rsidR="00380CB9" w:rsidRDefault="00CE5B5E">
            <w:pPr>
              <w:pBdr>
                <w:top w:val="none" w:sz="0" w:space="0" w:color="000000"/>
                <w:left w:val="none" w:sz="0" w:space="0" w:color="000000"/>
                <w:bottom w:val="none" w:sz="0" w:space="0" w:color="000000"/>
                <w:right w:val="none" w:sz="0" w:space="0" w:color="000000"/>
              </w:pBdr>
              <w:tabs>
                <w:tab w:val="left" w:pos="2552"/>
                <w:tab w:val="left" w:pos="4253"/>
                <w:tab w:val="left" w:pos="7655"/>
              </w:tabs>
              <w:spacing w:before="120" w:after="120"/>
              <w:ind w:left="567"/>
              <w:jc w:val="both"/>
              <w:rPr>
                <w:rFonts w:ascii="Arial" w:eastAsia="Arial" w:hAnsi="Arial" w:cs="Arial"/>
                <w:sz w:val="20"/>
                <w:szCs w:val="20"/>
              </w:rPr>
            </w:pPr>
            <w:r>
              <w:rPr>
                <w:rFonts w:ascii="Arial" w:eastAsia="Arial" w:hAnsi="Arial" w:cs="Arial"/>
                <w:sz w:val="20"/>
                <w:szCs w:val="20"/>
              </w:rPr>
              <w:t>Nasional</w:t>
            </w:r>
            <w:r>
              <w:rPr>
                <w:rFonts w:ascii="Arial" w:eastAsia="Arial" w:hAnsi="Arial" w:cs="Arial"/>
                <w:sz w:val="20"/>
                <w:szCs w:val="20"/>
              </w:rPr>
              <w:tab/>
              <w:t>- 1</w:t>
            </w:r>
            <w:r>
              <w:rPr>
                <w:rFonts w:ascii="Arial" w:eastAsia="Arial" w:hAnsi="Arial" w:cs="Arial"/>
                <w:sz w:val="20"/>
                <w:szCs w:val="20"/>
              </w:rPr>
              <w:tab/>
            </w:r>
            <w:r>
              <w:rPr>
                <w:rFonts w:ascii="Arial" w:eastAsia="Arial" w:hAnsi="Arial" w:cs="Arial"/>
                <w:sz w:val="20"/>
                <w:szCs w:val="20"/>
                <w:highlight w:val="yellow"/>
              </w:rPr>
              <w:t>Kecamatan</w:t>
            </w:r>
            <w:r>
              <w:rPr>
                <w:rFonts w:ascii="Arial" w:eastAsia="Arial" w:hAnsi="Arial" w:cs="Arial"/>
                <w:sz w:val="20"/>
                <w:szCs w:val="20"/>
              </w:rPr>
              <w:tab/>
              <w:t>- 8</w:t>
            </w:r>
          </w:p>
          <w:p w14:paraId="2712E626" w14:textId="77777777" w:rsidR="00380CB9" w:rsidRDefault="00CE5B5E">
            <w:pPr>
              <w:pBdr>
                <w:top w:val="none" w:sz="0" w:space="0" w:color="000000"/>
                <w:left w:val="none" w:sz="0" w:space="0" w:color="000000"/>
                <w:bottom w:val="none" w:sz="0" w:space="0" w:color="000000"/>
                <w:right w:val="none" w:sz="0" w:space="0" w:color="000000"/>
              </w:pBdr>
              <w:tabs>
                <w:tab w:val="left" w:pos="2552"/>
                <w:tab w:val="left" w:pos="4253"/>
                <w:tab w:val="left" w:pos="7655"/>
              </w:tabs>
              <w:spacing w:before="120" w:after="120"/>
              <w:ind w:left="567"/>
              <w:jc w:val="both"/>
              <w:rPr>
                <w:rFonts w:ascii="Arial" w:eastAsia="Arial" w:hAnsi="Arial" w:cs="Arial"/>
                <w:sz w:val="20"/>
                <w:szCs w:val="20"/>
              </w:rPr>
            </w:pPr>
            <w:r>
              <w:rPr>
                <w:rFonts w:ascii="Arial" w:eastAsia="Arial" w:hAnsi="Arial" w:cs="Arial"/>
                <w:sz w:val="20"/>
                <w:szCs w:val="20"/>
              </w:rPr>
              <w:t>Provinsi</w:t>
            </w:r>
            <w:r>
              <w:rPr>
                <w:rFonts w:ascii="Arial" w:eastAsia="Arial" w:hAnsi="Arial" w:cs="Arial"/>
                <w:sz w:val="20"/>
                <w:szCs w:val="20"/>
              </w:rPr>
              <w:tab/>
              <w:t>- 2</w:t>
            </w:r>
            <w:r>
              <w:rPr>
                <w:rFonts w:ascii="Arial" w:eastAsia="Arial" w:hAnsi="Arial" w:cs="Arial"/>
                <w:sz w:val="20"/>
                <w:szCs w:val="20"/>
              </w:rPr>
              <w:tab/>
              <w:t>Lainnya (sebutkan) …………………</w:t>
            </w:r>
            <w:r>
              <w:rPr>
                <w:rFonts w:ascii="Arial" w:eastAsia="Arial" w:hAnsi="Arial" w:cs="Arial"/>
                <w:sz w:val="20"/>
                <w:szCs w:val="20"/>
              </w:rPr>
              <w:tab/>
              <w:t>- 16</w:t>
            </w:r>
          </w:p>
          <w:p w14:paraId="1B14160D" w14:textId="77777777" w:rsidR="00380CB9" w:rsidRDefault="00CE5B5E">
            <w:pPr>
              <w:pBdr>
                <w:top w:val="none" w:sz="0" w:space="0" w:color="000000"/>
                <w:left w:val="none" w:sz="0" w:space="0" w:color="000000"/>
                <w:bottom w:val="none" w:sz="0" w:space="0" w:color="000000"/>
                <w:right w:val="none" w:sz="0" w:space="0" w:color="000000"/>
              </w:pBdr>
              <w:tabs>
                <w:tab w:val="left" w:pos="2552"/>
                <w:tab w:val="left" w:pos="4253"/>
                <w:tab w:val="left" w:pos="7655"/>
              </w:tabs>
              <w:spacing w:before="120" w:after="120"/>
              <w:ind w:left="567"/>
              <w:jc w:val="both"/>
              <w:rPr>
                <w:rFonts w:ascii="Arial" w:eastAsia="Arial" w:hAnsi="Arial" w:cs="Arial"/>
                <w:sz w:val="20"/>
                <w:szCs w:val="20"/>
              </w:rPr>
            </w:pPr>
            <w:r>
              <w:rPr>
                <w:rFonts w:ascii="Arial" w:eastAsia="Arial" w:hAnsi="Arial" w:cs="Arial"/>
                <w:sz w:val="20"/>
                <w:szCs w:val="20"/>
              </w:rPr>
              <w:t>Kabupaten/Kota</w:t>
            </w:r>
            <w:r>
              <w:rPr>
                <w:rFonts w:ascii="Arial" w:eastAsia="Arial" w:hAnsi="Arial" w:cs="Arial"/>
                <w:sz w:val="20"/>
                <w:szCs w:val="20"/>
              </w:rPr>
              <w:tab/>
              <w:t>- 4</w:t>
            </w:r>
            <w:r>
              <w:rPr>
                <w:rFonts w:ascii="Arial" w:eastAsia="Arial" w:hAnsi="Arial" w:cs="Arial"/>
                <w:sz w:val="20"/>
                <w:szCs w:val="20"/>
              </w:rPr>
              <w:tab/>
            </w:r>
          </w:p>
        </w:tc>
      </w:tr>
      <w:tr w:rsidR="00380CB9" w14:paraId="524A9A2A" w14:textId="77777777">
        <w:tc>
          <w:tcPr>
            <w:tcW w:w="9923" w:type="dxa"/>
            <w:shd w:val="clear" w:color="auto" w:fill="D9D9D9"/>
          </w:tcPr>
          <w:p w14:paraId="1D72A5AD" w14:textId="77777777" w:rsidR="00380CB9" w:rsidRDefault="00CE5B5E">
            <w:pPr>
              <w:numPr>
                <w:ilvl w:val="0"/>
                <w:numId w:val="9"/>
              </w:numPr>
              <w:pBdr>
                <w:top w:val="none" w:sz="0" w:space="0" w:color="000000"/>
                <w:left w:val="none" w:sz="0" w:space="0" w:color="000000"/>
                <w:bottom w:val="none" w:sz="0" w:space="0" w:color="000000"/>
                <w:right w:val="none" w:sz="0" w:space="0" w:color="000000"/>
              </w:pBdr>
              <w:spacing w:before="120" w:after="120"/>
              <w:ind w:left="142"/>
              <w:jc w:val="center"/>
              <w:rPr>
                <w:rFonts w:ascii="Arial" w:eastAsia="Arial" w:hAnsi="Arial" w:cs="Arial"/>
                <w:b/>
                <w:bCs/>
                <w:sz w:val="22"/>
                <w:szCs w:val="22"/>
              </w:rPr>
            </w:pPr>
            <w:r>
              <w:rPr>
                <w:rFonts w:ascii="Arial" w:eastAsia="Arial" w:hAnsi="Arial" w:cs="Arial"/>
                <w:b/>
                <w:bCs/>
                <w:sz w:val="22"/>
                <w:szCs w:val="22"/>
              </w:rPr>
              <w:t>DISEMINASI HASIL</w:t>
            </w:r>
          </w:p>
        </w:tc>
      </w:tr>
      <w:tr w:rsidR="00380CB9" w14:paraId="07AA49CF" w14:textId="77777777">
        <w:tc>
          <w:tcPr>
            <w:tcW w:w="9923" w:type="dxa"/>
          </w:tcPr>
          <w:p w14:paraId="13091F91" w14:textId="77777777" w:rsidR="00380CB9" w:rsidRDefault="00CE5B5E">
            <w:pPr>
              <w:numPr>
                <w:ilvl w:val="0"/>
                <w:numId w:val="8"/>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Produk Kegiatan yang Tersedia untuk Umum:</w:t>
            </w:r>
            <w:r>
              <w:rPr>
                <w:noProof/>
              </w:rPr>
              <mc:AlternateContent>
                <mc:Choice Requires="wpg">
                  <w:drawing>
                    <wp:anchor distT="0" distB="0" distL="114300" distR="114300" simplePos="0" relativeHeight="251687936" behindDoc="0" locked="0" layoutInCell="1" hidden="0" allowOverlap="1" wp14:anchorId="35352650" wp14:editId="530B8CD9">
                      <wp:simplePos x="0" y="0"/>
                      <wp:positionH relativeFrom="column">
                        <wp:posOffset>5684838</wp:posOffset>
                      </wp:positionH>
                      <wp:positionV relativeFrom="paragraph">
                        <wp:posOffset>338138</wp:posOffset>
                      </wp:positionV>
                      <wp:extent cx="280670" cy="280670"/>
                      <wp:effectExtent l="0" t="0" r="0" b="0"/>
                      <wp:wrapNone/>
                      <wp:docPr id="222" name="Rectangle 222"/>
                      <wp:cNvGraphicFramePr/>
                      <a:graphic xmlns:a="http://schemas.openxmlformats.org/drawingml/2006/main">
                        <a:graphicData uri="http://schemas.microsoft.com/office/word/2010/wordprocessingShape">
                          <wps:wsp>
                            <wps:cNvSpPr/>
                            <wps:spPr>
                              <a:xfrm>
                                <a:off x="5219948" y="3653948"/>
                                <a:ext cx="401400" cy="399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CA2940" w14:textId="77777777" w:rsidR="00380CB9" w:rsidRDefault="00CE5B5E">
                                  <w:pPr>
                                    <w:textDirection w:val="btLr"/>
                                  </w:pPr>
                                  <w:r>
                                    <w:rPr>
                                      <w:rFonts w:ascii="Arial" w:eastAsia="Arial" w:hAnsi="Arial" w:cs="Arial"/>
                                      <w:color w:val="000000"/>
                                    </w:rPr>
                                    <w:t>-1</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5684838</wp:posOffset>
                      </wp:positionH>
                      <wp:positionV relativeFrom="paragraph">
                        <wp:posOffset>338138</wp:posOffset>
                      </wp:positionV>
                      <wp:extent cx="280670" cy="280670"/>
                      <wp:effectExtent b="0" l="0" r="0" t="0"/>
                      <wp:wrapNone/>
                      <wp:docPr id="222"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280670" cy="280670"/>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14:anchorId="7D274D1A" wp14:editId="67C5CA57">
                      <wp:simplePos x="0" y="0"/>
                      <wp:positionH relativeFrom="column">
                        <wp:posOffset>5684838</wp:posOffset>
                      </wp:positionH>
                      <wp:positionV relativeFrom="paragraph">
                        <wp:posOffset>58738</wp:posOffset>
                      </wp:positionV>
                      <wp:extent cx="280670" cy="250162"/>
                      <wp:effectExtent l="0" t="0" r="0" b="0"/>
                      <wp:wrapNone/>
                      <wp:docPr id="241" name="Rectangle 241"/>
                      <wp:cNvGraphicFramePr/>
                      <a:graphic xmlns:a="http://schemas.openxmlformats.org/drawingml/2006/main">
                        <a:graphicData uri="http://schemas.microsoft.com/office/word/2010/wordprocessingShape">
                          <wps:wsp>
                            <wps:cNvSpPr/>
                            <wps:spPr>
                              <a:xfrm>
                                <a:off x="5219950" y="3653950"/>
                                <a:ext cx="415200" cy="372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5E3DA0" w14:textId="77777777" w:rsidR="00380CB9" w:rsidRDefault="00CE5B5E">
                                  <w:pPr>
                                    <w:textDirection w:val="btLr"/>
                                  </w:pPr>
                                  <w:r>
                                    <w:rPr>
                                      <w:rFonts w:ascii="Arial" w:eastAsia="Arial" w:hAnsi="Arial" w:cs="Arial"/>
                                      <w:color w:val="000000"/>
                                    </w:rPr>
                                    <w:t>-1</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5684838</wp:posOffset>
                      </wp:positionH>
                      <wp:positionV relativeFrom="paragraph">
                        <wp:posOffset>58738</wp:posOffset>
                      </wp:positionV>
                      <wp:extent cx="280670" cy="250162"/>
                      <wp:effectExtent b="0" l="0" r="0" t="0"/>
                      <wp:wrapNone/>
                      <wp:docPr id="241"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280670" cy="250162"/>
                              </a:xfrm>
                              <a:prstGeom prst="rect"/>
                              <a:ln/>
                            </pic:spPr>
                          </pic:pic>
                        </a:graphicData>
                      </a:graphic>
                    </wp:anchor>
                  </w:drawing>
                </mc:Fallback>
              </mc:AlternateContent>
            </w:r>
          </w:p>
          <w:p w14:paraId="600CBD23" w14:textId="77777777" w:rsidR="00380CB9" w:rsidRDefault="00CE5B5E">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Tercetak (</w:t>
            </w:r>
            <w:r>
              <w:rPr>
                <w:rFonts w:ascii="Arial" w:eastAsia="Arial" w:hAnsi="Arial" w:cs="Arial"/>
                <w:i/>
                <w:iCs/>
                <w:sz w:val="20"/>
                <w:szCs w:val="20"/>
              </w:rPr>
              <w:t>hardcopy</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highlight w:val="yellow"/>
              </w:rPr>
              <w:t>Ya   - 1</w:t>
            </w:r>
            <w:r>
              <w:rPr>
                <w:rFonts w:ascii="Arial" w:eastAsia="Arial" w:hAnsi="Arial" w:cs="Arial"/>
                <w:sz w:val="20"/>
                <w:szCs w:val="20"/>
              </w:rPr>
              <w:tab/>
              <w:t>Tidak</w:t>
            </w:r>
            <w:r>
              <w:rPr>
                <w:rFonts w:ascii="Arial" w:eastAsia="Arial" w:hAnsi="Arial" w:cs="Arial"/>
                <w:sz w:val="20"/>
                <w:szCs w:val="20"/>
              </w:rPr>
              <w:tab/>
              <w:t>- 2</w:t>
            </w:r>
          </w:p>
          <w:p w14:paraId="63C0E225" w14:textId="77777777" w:rsidR="00380CB9" w:rsidRDefault="00CE5B5E">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Digital (</w:t>
            </w:r>
            <w:r>
              <w:rPr>
                <w:rFonts w:ascii="Arial" w:eastAsia="Arial" w:hAnsi="Arial" w:cs="Arial"/>
                <w:i/>
                <w:iCs/>
                <w:sz w:val="20"/>
                <w:szCs w:val="20"/>
              </w:rPr>
              <w:t>softcopy</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highlight w:val="yellow"/>
              </w:rPr>
              <w:t>Ya   - 1</w:t>
            </w:r>
            <w:r>
              <w:rPr>
                <w:rFonts w:ascii="Arial" w:eastAsia="Arial" w:hAnsi="Arial" w:cs="Arial"/>
                <w:sz w:val="20"/>
                <w:szCs w:val="20"/>
              </w:rPr>
              <w:tab/>
              <w:t>Tidak</w:t>
            </w:r>
            <w:r>
              <w:rPr>
                <w:rFonts w:ascii="Arial" w:eastAsia="Arial" w:hAnsi="Arial" w:cs="Arial"/>
                <w:sz w:val="20"/>
                <w:szCs w:val="20"/>
              </w:rPr>
              <w:tab/>
              <w:t>- 2</w:t>
            </w:r>
            <w:r>
              <w:rPr>
                <w:noProof/>
              </w:rPr>
              <mc:AlternateContent>
                <mc:Choice Requires="wpg">
                  <w:drawing>
                    <wp:anchor distT="0" distB="0" distL="114300" distR="114300" simplePos="0" relativeHeight="251689984" behindDoc="0" locked="0" layoutInCell="1" hidden="0" allowOverlap="1" wp14:anchorId="29F05B07" wp14:editId="04E0D2D8">
                      <wp:simplePos x="0" y="0"/>
                      <wp:positionH relativeFrom="column">
                        <wp:posOffset>5684838</wp:posOffset>
                      </wp:positionH>
                      <wp:positionV relativeFrom="paragraph">
                        <wp:posOffset>96838</wp:posOffset>
                      </wp:positionV>
                      <wp:extent cx="280670" cy="266637"/>
                      <wp:effectExtent l="0" t="0" r="0" b="0"/>
                      <wp:wrapNone/>
                      <wp:docPr id="229" name="Rectangle 229"/>
                      <wp:cNvGraphicFramePr/>
                      <a:graphic xmlns:a="http://schemas.openxmlformats.org/drawingml/2006/main">
                        <a:graphicData uri="http://schemas.microsoft.com/office/word/2010/wordprocessingShape">
                          <wps:wsp>
                            <wps:cNvSpPr/>
                            <wps:spPr>
                              <a:xfrm>
                                <a:off x="5219949" y="3653949"/>
                                <a:ext cx="360600" cy="344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4998905" w14:textId="77777777" w:rsidR="00380CB9" w:rsidRDefault="00CE5B5E">
                                  <w:pPr>
                                    <w:textDirection w:val="btLr"/>
                                  </w:pPr>
                                  <w:r>
                                    <w:rPr>
                                      <w:rFonts w:ascii="Arial" w:eastAsia="Arial" w:hAnsi="Arial" w:cs="Arial"/>
                                      <w:color w:val="000000"/>
                                    </w:rPr>
                                    <w:t>-2</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5684838</wp:posOffset>
                      </wp:positionH>
                      <wp:positionV relativeFrom="paragraph">
                        <wp:posOffset>96838</wp:posOffset>
                      </wp:positionV>
                      <wp:extent cx="280670" cy="266637"/>
                      <wp:effectExtent b="0" l="0" r="0" t="0"/>
                      <wp:wrapNone/>
                      <wp:docPr id="229"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280670" cy="266637"/>
                              </a:xfrm>
                              <a:prstGeom prst="rect"/>
                              <a:ln/>
                            </pic:spPr>
                          </pic:pic>
                        </a:graphicData>
                      </a:graphic>
                    </wp:anchor>
                  </w:drawing>
                </mc:Fallback>
              </mc:AlternateContent>
            </w:r>
          </w:p>
          <w:p w14:paraId="79B09DFF" w14:textId="77777777" w:rsidR="00380CB9" w:rsidRDefault="00CE5B5E">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Data Mikro</w:t>
            </w:r>
            <w:r>
              <w:rPr>
                <w:rFonts w:ascii="Arial" w:eastAsia="Arial" w:hAnsi="Arial" w:cs="Arial"/>
                <w:sz w:val="20"/>
                <w:szCs w:val="20"/>
              </w:rPr>
              <w:tab/>
              <w:t>Ya   - 1</w:t>
            </w:r>
            <w:r>
              <w:rPr>
                <w:rFonts w:ascii="Arial" w:eastAsia="Arial" w:hAnsi="Arial" w:cs="Arial"/>
                <w:sz w:val="20"/>
                <w:szCs w:val="20"/>
              </w:rPr>
              <w:tab/>
            </w:r>
            <w:r>
              <w:rPr>
                <w:rFonts w:ascii="Arial" w:eastAsia="Arial" w:hAnsi="Arial" w:cs="Arial"/>
                <w:sz w:val="20"/>
                <w:szCs w:val="20"/>
                <w:highlight w:val="yellow"/>
              </w:rPr>
              <w:t>Tidak</w:t>
            </w:r>
            <w:r>
              <w:rPr>
                <w:rFonts w:ascii="Arial" w:eastAsia="Arial" w:hAnsi="Arial" w:cs="Arial"/>
                <w:sz w:val="20"/>
                <w:szCs w:val="20"/>
                <w:highlight w:val="yellow"/>
              </w:rPr>
              <w:tab/>
              <w:t>- 2</w:t>
            </w:r>
          </w:p>
        </w:tc>
      </w:tr>
      <w:tr w:rsidR="00380CB9" w14:paraId="59DE2822" w14:textId="77777777">
        <w:tc>
          <w:tcPr>
            <w:tcW w:w="9923" w:type="dxa"/>
          </w:tcPr>
          <w:p w14:paraId="2ADE3B94" w14:textId="77777777" w:rsidR="00380CB9" w:rsidRDefault="00CE5B5E">
            <w:pPr>
              <w:numPr>
                <w:ilvl w:val="0"/>
                <w:numId w:val="8"/>
              </w:num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Jika pilihan R.8.1. kode 1, Rencana Rilis Produk Kegiatan:</w:t>
            </w:r>
          </w:p>
          <w:tbl>
            <w:tblPr>
              <w:tblStyle w:val="af3"/>
              <w:tblW w:w="665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559"/>
              <w:gridCol w:w="1559"/>
              <w:gridCol w:w="1985"/>
            </w:tblGrid>
            <w:tr w:rsidR="00380CB9" w14:paraId="2FCCC8C9" w14:textId="77777777">
              <w:tc>
                <w:tcPr>
                  <w:tcW w:w="1555" w:type="dxa"/>
                  <w:shd w:val="clear" w:color="auto" w:fill="F2F2F2"/>
                  <w:vAlign w:val="center"/>
                </w:tcPr>
                <w:p w14:paraId="2AA06B24"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1559" w:type="dxa"/>
                  <w:shd w:val="clear" w:color="auto" w:fill="F2F2F2"/>
                </w:tcPr>
                <w:p w14:paraId="673B1DC4"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Tanggal</w:t>
                  </w:r>
                </w:p>
              </w:tc>
              <w:tc>
                <w:tcPr>
                  <w:tcW w:w="1559" w:type="dxa"/>
                  <w:shd w:val="clear" w:color="auto" w:fill="F2F2F2"/>
                  <w:vAlign w:val="center"/>
                </w:tcPr>
                <w:p w14:paraId="61F1D24D"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Bulan</w:t>
                  </w:r>
                </w:p>
              </w:tc>
              <w:tc>
                <w:tcPr>
                  <w:tcW w:w="1985" w:type="dxa"/>
                  <w:shd w:val="clear" w:color="auto" w:fill="F2F2F2"/>
                  <w:vAlign w:val="center"/>
                </w:tcPr>
                <w:p w14:paraId="151DB59B"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Tahun</w:t>
                  </w:r>
                </w:p>
              </w:tc>
            </w:tr>
            <w:tr w:rsidR="00380CB9" w14:paraId="6670119F" w14:textId="77777777">
              <w:tc>
                <w:tcPr>
                  <w:tcW w:w="1555" w:type="dxa"/>
                  <w:vAlign w:val="center"/>
                </w:tcPr>
                <w:p w14:paraId="5E3F99D0"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Tercetak</w:t>
                  </w:r>
                </w:p>
              </w:tc>
              <w:tc>
                <w:tcPr>
                  <w:tcW w:w="1559" w:type="dxa"/>
                </w:tcPr>
                <w:p w14:paraId="48FCB5C0"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02</w:t>
                  </w:r>
                </w:p>
              </w:tc>
              <w:tc>
                <w:tcPr>
                  <w:tcW w:w="1559" w:type="dxa"/>
                  <w:vAlign w:val="center"/>
                </w:tcPr>
                <w:p w14:paraId="21D563E3"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Februari</w:t>
                  </w:r>
                </w:p>
              </w:tc>
              <w:tc>
                <w:tcPr>
                  <w:tcW w:w="1985" w:type="dxa"/>
                  <w:vAlign w:val="center"/>
                </w:tcPr>
                <w:p w14:paraId="1265CCD7"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2026</w:t>
                  </w:r>
                </w:p>
              </w:tc>
            </w:tr>
            <w:tr w:rsidR="00380CB9" w14:paraId="48B7D54D" w14:textId="77777777">
              <w:tc>
                <w:tcPr>
                  <w:tcW w:w="1555" w:type="dxa"/>
                  <w:vAlign w:val="center"/>
                </w:tcPr>
                <w:p w14:paraId="7460DF78"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Digital</w:t>
                  </w:r>
                </w:p>
              </w:tc>
              <w:tc>
                <w:tcPr>
                  <w:tcW w:w="1559" w:type="dxa"/>
                </w:tcPr>
                <w:p w14:paraId="4369EF36"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02</w:t>
                  </w:r>
                </w:p>
              </w:tc>
              <w:tc>
                <w:tcPr>
                  <w:tcW w:w="1559" w:type="dxa"/>
                  <w:vAlign w:val="center"/>
                </w:tcPr>
                <w:p w14:paraId="520AC4C1"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Februari</w:t>
                  </w:r>
                </w:p>
              </w:tc>
              <w:tc>
                <w:tcPr>
                  <w:tcW w:w="1985" w:type="dxa"/>
                  <w:vAlign w:val="center"/>
                </w:tcPr>
                <w:p w14:paraId="022B0DAA"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2026</w:t>
                  </w:r>
                </w:p>
              </w:tc>
            </w:tr>
            <w:tr w:rsidR="00380CB9" w14:paraId="7FB547F1" w14:textId="77777777">
              <w:tc>
                <w:tcPr>
                  <w:tcW w:w="1555" w:type="dxa"/>
                  <w:vAlign w:val="center"/>
                </w:tcPr>
                <w:p w14:paraId="4F7EBAB3" w14:textId="77777777" w:rsidR="00380CB9" w:rsidRDefault="00CE5B5E">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Data Mikro</w:t>
                  </w:r>
                </w:p>
              </w:tc>
              <w:tc>
                <w:tcPr>
                  <w:tcW w:w="1559" w:type="dxa"/>
                </w:tcPr>
                <w:p w14:paraId="4BCD39B2"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1559" w:type="dxa"/>
                  <w:vAlign w:val="center"/>
                </w:tcPr>
                <w:p w14:paraId="1B2B453F"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1985" w:type="dxa"/>
                  <w:vAlign w:val="center"/>
                </w:tcPr>
                <w:p w14:paraId="660C44B9" w14:textId="77777777" w:rsidR="00380CB9" w:rsidRDefault="00380CB9">
                  <w:pPr>
                    <w:framePr w:hSpace="180" w:vSpace="180" w:wrap="around" w:vAnchor="text" w:hAnchor="text" w:x="-127"/>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r>
          </w:tbl>
          <w:p w14:paraId="6895E77A" w14:textId="77777777" w:rsidR="00380CB9" w:rsidRDefault="00CE5B5E">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w:t>
            </w:r>
          </w:p>
        </w:tc>
      </w:tr>
    </w:tbl>
    <w:p w14:paraId="3AB68102" w14:textId="77777777" w:rsidR="00380CB9" w:rsidRDefault="00380CB9">
      <w:pPr>
        <w:pBdr>
          <w:top w:val="none" w:sz="0" w:space="0" w:color="000000"/>
          <w:left w:val="none" w:sz="0" w:space="0" w:color="000000"/>
          <w:bottom w:val="none" w:sz="0" w:space="0" w:color="000000"/>
          <w:right w:val="none" w:sz="0" w:space="0" w:color="000000"/>
        </w:pBdr>
        <w:rPr>
          <w:rFonts w:ascii="Arial" w:eastAsia="Arial" w:hAnsi="Arial" w:cs="Arial"/>
          <w:sz w:val="20"/>
          <w:szCs w:val="20"/>
        </w:rPr>
      </w:pPr>
    </w:p>
    <w:p w14:paraId="06800FB5" w14:textId="77777777" w:rsidR="00380CB9" w:rsidRDefault="00CE5B5E">
      <w:pPr>
        <w:pBdr>
          <w:top w:val="none" w:sz="0" w:space="0" w:color="000000"/>
          <w:left w:val="none" w:sz="0" w:space="0" w:color="000000"/>
          <w:bottom w:val="none" w:sz="0" w:space="0" w:color="000000"/>
          <w:right w:val="none" w:sz="0" w:space="0" w:color="000000"/>
        </w:pBdr>
        <w:ind w:left="5670" w:right="-377"/>
        <w:rPr>
          <w:rFonts w:ascii="Arial" w:eastAsia="Arial" w:hAnsi="Arial" w:cs="Arial"/>
          <w:sz w:val="22"/>
          <w:szCs w:val="22"/>
        </w:rPr>
      </w:pPr>
      <w:r>
        <w:rPr>
          <w:rFonts w:ascii="Arial" w:eastAsia="Arial" w:hAnsi="Arial" w:cs="Arial"/>
          <w:sz w:val="22"/>
          <w:szCs w:val="22"/>
        </w:rPr>
        <w:t>Banjarnegara, 12 Februari  2026</w:t>
      </w:r>
    </w:p>
    <w:p w14:paraId="79E74E65" w14:textId="77777777" w:rsidR="00380CB9" w:rsidRDefault="00380CB9">
      <w:pPr>
        <w:pBdr>
          <w:top w:val="none" w:sz="0" w:space="0" w:color="000000"/>
          <w:left w:val="none" w:sz="0" w:space="0" w:color="000000"/>
          <w:bottom w:val="none" w:sz="0" w:space="0" w:color="000000"/>
          <w:right w:val="none" w:sz="0" w:space="0" w:color="000000"/>
        </w:pBdr>
        <w:ind w:left="5670" w:right="-377"/>
        <w:rPr>
          <w:rFonts w:ascii="Arial" w:eastAsia="Arial" w:hAnsi="Arial" w:cs="Arial"/>
          <w:sz w:val="22"/>
          <w:szCs w:val="22"/>
        </w:rPr>
      </w:pPr>
    </w:p>
    <w:p w14:paraId="39B76902" w14:textId="77777777" w:rsidR="00380CB9" w:rsidRDefault="00CE5B5E">
      <w:pPr>
        <w:pBdr>
          <w:top w:val="none" w:sz="0" w:space="0" w:color="000000"/>
          <w:left w:val="none" w:sz="0" w:space="0" w:color="000000"/>
          <w:bottom w:val="none" w:sz="0" w:space="0" w:color="000000"/>
          <w:right w:val="none" w:sz="0" w:space="0" w:color="000000"/>
        </w:pBdr>
        <w:ind w:left="5670" w:right="-377"/>
        <w:rPr>
          <w:rFonts w:ascii="Arial" w:eastAsia="Arial" w:hAnsi="Arial" w:cs="Arial"/>
          <w:sz w:val="22"/>
          <w:szCs w:val="22"/>
        </w:rPr>
      </w:pPr>
      <w:r>
        <w:rPr>
          <w:rFonts w:ascii="Arial" w:eastAsia="Arial" w:hAnsi="Arial" w:cs="Arial"/>
          <w:sz w:val="22"/>
          <w:szCs w:val="22"/>
        </w:rPr>
        <w:t>Mengetahui,</w:t>
      </w:r>
    </w:p>
    <w:p w14:paraId="4C44565B" w14:textId="77777777" w:rsidR="00380CB9" w:rsidRDefault="00CE5B5E">
      <w:pPr>
        <w:pBdr>
          <w:top w:val="none" w:sz="0" w:space="0" w:color="000000"/>
          <w:left w:val="none" w:sz="0" w:space="0" w:color="000000"/>
          <w:bottom w:val="none" w:sz="0" w:space="0" w:color="000000"/>
          <w:right w:val="none" w:sz="0" w:space="0" w:color="000000"/>
        </w:pBdr>
        <w:ind w:left="5670" w:right="-377"/>
        <w:rPr>
          <w:rFonts w:ascii="Arial" w:eastAsia="Arial" w:hAnsi="Arial" w:cs="Arial"/>
          <w:sz w:val="22"/>
          <w:szCs w:val="22"/>
        </w:rPr>
      </w:pPr>
      <w:r>
        <w:rPr>
          <w:rFonts w:ascii="Arial" w:eastAsia="Arial" w:hAnsi="Arial" w:cs="Arial"/>
          <w:sz w:val="22"/>
          <w:szCs w:val="22"/>
        </w:rPr>
        <w:t>Camat Wanadadi</w:t>
      </w:r>
    </w:p>
    <w:p w14:paraId="74B1B8B9" w14:textId="77777777" w:rsidR="00380CB9" w:rsidRDefault="00380CB9">
      <w:pPr>
        <w:pBdr>
          <w:top w:val="none" w:sz="0" w:space="0" w:color="000000"/>
          <w:left w:val="none" w:sz="0" w:space="0" w:color="000000"/>
          <w:bottom w:val="none" w:sz="0" w:space="0" w:color="000000"/>
          <w:right w:val="none" w:sz="0" w:space="0" w:color="000000"/>
        </w:pBdr>
        <w:ind w:left="5670" w:right="-377"/>
        <w:rPr>
          <w:rFonts w:ascii="Arial" w:eastAsia="Arial" w:hAnsi="Arial" w:cs="Arial"/>
          <w:sz w:val="22"/>
          <w:szCs w:val="22"/>
        </w:rPr>
      </w:pPr>
    </w:p>
    <w:p w14:paraId="61087EFA" w14:textId="77777777" w:rsidR="00380CB9" w:rsidRDefault="00380CB9">
      <w:pPr>
        <w:pBdr>
          <w:top w:val="none" w:sz="0" w:space="0" w:color="000000"/>
          <w:left w:val="none" w:sz="0" w:space="0" w:color="000000"/>
          <w:bottom w:val="none" w:sz="0" w:space="0" w:color="000000"/>
          <w:right w:val="none" w:sz="0" w:space="0" w:color="000000"/>
        </w:pBdr>
        <w:ind w:left="5670" w:right="-377"/>
        <w:rPr>
          <w:rFonts w:ascii="Arial" w:eastAsia="Arial" w:hAnsi="Arial" w:cs="Arial"/>
          <w:sz w:val="22"/>
          <w:szCs w:val="22"/>
        </w:rPr>
      </w:pPr>
    </w:p>
    <w:p w14:paraId="1DFC1AB5" w14:textId="77777777" w:rsidR="00380CB9" w:rsidRDefault="00380CB9">
      <w:pPr>
        <w:pBdr>
          <w:top w:val="none" w:sz="0" w:space="0" w:color="000000"/>
          <w:left w:val="none" w:sz="0" w:space="0" w:color="000000"/>
          <w:bottom w:val="none" w:sz="0" w:space="0" w:color="000000"/>
          <w:right w:val="none" w:sz="0" w:space="0" w:color="000000"/>
        </w:pBdr>
        <w:ind w:left="5670" w:right="-377"/>
        <w:rPr>
          <w:rFonts w:ascii="Arial" w:eastAsia="Arial" w:hAnsi="Arial" w:cs="Arial"/>
          <w:sz w:val="22"/>
          <w:szCs w:val="22"/>
        </w:rPr>
      </w:pPr>
    </w:p>
    <w:p w14:paraId="6B995C15" w14:textId="77777777" w:rsidR="00380CB9" w:rsidRDefault="00CE5B5E">
      <w:pPr>
        <w:pBdr>
          <w:top w:val="none" w:sz="0" w:space="0" w:color="000000"/>
          <w:left w:val="none" w:sz="0" w:space="0" w:color="000000"/>
          <w:bottom w:val="none" w:sz="0" w:space="0" w:color="000000"/>
          <w:right w:val="none" w:sz="0" w:space="0" w:color="000000"/>
        </w:pBdr>
        <w:ind w:left="5670" w:right="-377"/>
        <w:rPr>
          <w:rFonts w:ascii="Arial" w:eastAsia="Arial" w:hAnsi="Arial" w:cs="Arial"/>
          <w:b/>
          <w:bCs/>
          <w:sz w:val="22"/>
          <w:szCs w:val="22"/>
          <w:u w:val="single"/>
        </w:rPr>
      </w:pPr>
      <w:r>
        <w:rPr>
          <w:rFonts w:ascii="Arial" w:eastAsia="Arial" w:hAnsi="Arial" w:cs="Arial"/>
          <w:b/>
          <w:bCs/>
          <w:sz w:val="22"/>
          <w:szCs w:val="22"/>
          <w:u w:val="single"/>
        </w:rPr>
        <w:t>DADAR SUSILADI, S.I.Pem</w:t>
      </w:r>
    </w:p>
    <w:p w14:paraId="756E72A8" w14:textId="77777777" w:rsidR="00380CB9" w:rsidRDefault="00CE5B5E">
      <w:pPr>
        <w:pBdr>
          <w:top w:val="none" w:sz="0" w:space="0" w:color="000000"/>
          <w:left w:val="none" w:sz="0" w:space="0" w:color="000000"/>
          <w:bottom w:val="none" w:sz="0" w:space="0" w:color="000000"/>
          <w:right w:val="none" w:sz="0" w:space="0" w:color="000000"/>
        </w:pBdr>
        <w:ind w:left="5670" w:right="-377"/>
        <w:rPr>
          <w:rFonts w:ascii="Arial" w:eastAsia="Arial" w:hAnsi="Arial" w:cs="Arial"/>
        </w:rPr>
      </w:pPr>
      <w:r>
        <w:rPr>
          <w:rFonts w:ascii="Arial" w:eastAsia="Arial" w:hAnsi="Arial" w:cs="Arial"/>
          <w:sz w:val="22"/>
          <w:szCs w:val="22"/>
        </w:rPr>
        <w:t>NIP. 19790612 199903 1 001</w:t>
      </w:r>
    </w:p>
    <w:sectPr w:rsidR="00380CB9">
      <w:pgSz w:w="12240" w:h="18720"/>
      <w:pgMar w:top="1701" w:right="1418" w:bottom="1418" w:left="141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9C8E614-162A-41B5-AFC8-E09E7E56EFA2}"/>
  </w:font>
  <w:font w:name="Arial Unicode MS">
    <w:altName w:val="Arial"/>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Italic r:id="rId2" w:fontKey="{A3765611-76D9-463A-B03C-069939FF3EA8}"/>
  </w:font>
  <w:font w:name="Calibri Light">
    <w:panose1 w:val="020F0302020204030204"/>
    <w:charset w:val="00"/>
    <w:family w:val="swiss"/>
    <w:pitch w:val="variable"/>
    <w:sig w:usb0="E4002EFF" w:usb1="C200247B" w:usb2="00000009" w:usb3="00000000" w:csb0="000001FF" w:csb1="00000000"/>
    <w:embedRegular r:id="rId3" w:fontKey="{F0355DA7-AC99-422E-9CA6-3128C56423E1}"/>
  </w:font>
  <w:font w:name="Calibri">
    <w:panose1 w:val="020F0502020204030204"/>
    <w:charset w:val="00"/>
    <w:family w:val="swiss"/>
    <w:pitch w:val="variable"/>
    <w:sig w:usb0="E4002EFF" w:usb1="C200247B" w:usb2="00000009" w:usb3="00000000" w:csb0="000001FF" w:csb1="00000000"/>
    <w:embedRegular r:id="rId4" w:fontKey="{E69044DF-A9FF-494B-9FC7-1F1CE45B0CF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6B98"/>
    <w:multiLevelType w:val="multilevel"/>
    <w:tmpl w:val="C3DE964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5170630"/>
    <w:multiLevelType w:val="multilevel"/>
    <w:tmpl w:val="21B81808"/>
    <w:lvl w:ilvl="0">
      <w:start w:val="1"/>
      <w:numFmt w:val="decimal"/>
      <w:lvlText w:val="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23456D"/>
    <w:multiLevelType w:val="multilevel"/>
    <w:tmpl w:val="4378CE0A"/>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FC79DC"/>
    <w:multiLevelType w:val="multilevel"/>
    <w:tmpl w:val="5E00912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967A3A"/>
    <w:multiLevelType w:val="multilevel"/>
    <w:tmpl w:val="BE74E3BA"/>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4718C9"/>
    <w:multiLevelType w:val="multilevel"/>
    <w:tmpl w:val="3D08AE6E"/>
    <w:lvl w:ilvl="0">
      <w:start w:val="1"/>
      <w:numFmt w:val="decimal"/>
      <w:lvlText w:val="7.%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8226BFF"/>
    <w:multiLevelType w:val="multilevel"/>
    <w:tmpl w:val="C1B61132"/>
    <w:lvl w:ilvl="0">
      <w:start w:val="1"/>
      <w:numFmt w:val="decimal"/>
      <w:lvlText w:val="8.%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60F0F21"/>
    <w:multiLevelType w:val="multilevel"/>
    <w:tmpl w:val="4B520A0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5C4E57D4"/>
    <w:multiLevelType w:val="multilevel"/>
    <w:tmpl w:val="49E2F63A"/>
    <w:lvl w:ilvl="0">
      <w:start w:val="1"/>
      <w:numFmt w:val="decimal"/>
      <w:lvlText w:val="6.%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98F6C14"/>
    <w:multiLevelType w:val="multilevel"/>
    <w:tmpl w:val="F65E2BA2"/>
    <w:lvl w:ilvl="0">
      <w:start w:val="5"/>
      <w:numFmt w:val="bullet"/>
      <w:lvlText w:val="-"/>
      <w:lvlJc w:val="left"/>
      <w:pPr>
        <w:ind w:left="927" w:hanging="360"/>
      </w:pPr>
      <w:rPr>
        <w:rFonts w:ascii="Arial" w:eastAsia="Arial" w:hAnsi="Arial" w:cs="Arial"/>
        <w:b/>
        <w:bC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0" w15:restartNumberingAfterBreak="0">
    <w:nsid w:val="744F4F81"/>
    <w:multiLevelType w:val="multilevel"/>
    <w:tmpl w:val="90D021B0"/>
    <w:lvl w:ilvl="0">
      <w:start w:val="1"/>
      <w:numFmt w:val="decimal"/>
      <w:lvlText w:val="5.%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938241E"/>
    <w:multiLevelType w:val="multilevel"/>
    <w:tmpl w:val="7A42B49A"/>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10"/>
  </w:num>
  <w:num w:numId="3">
    <w:abstractNumId w:val="8"/>
  </w:num>
  <w:num w:numId="4">
    <w:abstractNumId w:val="9"/>
  </w:num>
  <w:num w:numId="5">
    <w:abstractNumId w:val="5"/>
  </w:num>
  <w:num w:numId="6">
    <w:abstractNumId w:val="4"/>
  </w:num>
  <w:num w:numId="7">
    <w:abstractNumId w:val="1"/>
  </w:num>
  <w:num w:numId="8">
    <w:abstractNumId w:val="6"/>
  </w:num>
  <w:num w:numId="9">
    <w:abstractNumId w:val="3"/>
  </w:num>
  <w:num w:numId="10">
    <w:abstractNumId w:val="2"/>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B9"/>
    <w:rsid w:val="00380CB9"/>
    <w:rsid w:val="00CE5B5E"/>
    <w:rsid w:val="00EC223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46E51"/>
  <w15:docId w15:val="{04D7209F-A468-41A3-B5A7-433D56D60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d" w:eastAsia="en-ID" w:bidi="ar-SA"/>
      </w:rPr>
    </w:rPrDefault>
    <w:pPrDefault>
      <w:pPr>
        <w:pBdr>
          <w:top w:val="none" w:sz="0" w:space="31" w:color="FFFFFF"/>
          <w:left w:val="none" w:sz="0" w:space="31" w:color="FFFFFF"/>
          <w:bottom w:val="none" w:sz="0" w:space="31" w:color="FFFFFF"/>
          <w:right w:val="none" w:sz="0" w:space="31" w:color="FFFFFF"/>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B453E2"/>
    <w:pPr>
      <w:tabs>
        <w:tab w:val="center" w:pos="4513"/>
        <w:tab w:val="right" w:pos="9026"/>
      </w:tabs>
    </w:pPr>
  </w:style>
  <w:style w:type="character" w:customStyle="1" w:styleId="HeaderChar">
    <w:name w:val="Header Char"/>
    <w:basedOn w:val="DefaultParagraphFont"/>
    <w:link w:val="Header"/>
    <w:uiPriority w:val="99"/>
    <w:rsid w:val="00B453E2"/>
    <w:rPr>
      <w:rFonts w:eastAsia="Arial Unicode MS"/>
      <w:noProof/>
    </w:rPr>
  </w:style>
  <w:style w:type="paragraph" w:styleId="Footer">
    <w:name w:val="footer"/>
    <w:basedOn w:val="Normal"/>
    <w:link w:val="FooterChar"/>
    <w:uiPriority w:val="99"/>
    <w:unhideWhenUsed/>
    <w:rsid w:val="00B453E2"/>
    <w:pPr>
      <w:tabs>
        <w:tab w:val="center" w:pos="4513"/>
        <w:tab w:val="right" w:pos="9026"/>
      </w:tabs>
    </w:pPr>
  </w:style>
  <w:style w:type="character" w:customStyle="1" w:styleId="FooterChar">
    <w:name w:val="Footer Char"/>
    <w:basedOn w:val="DefaultParagraphFont"/>
    <w:link w:val="Footer"/>
    <w:uiPriority w:val="99"/>
    <w:rsid w:val="00B453E2"/>
    <w:rPr>
      <w:rFonts w:eastAsia="Arial Unicode MS"/>
      <w:noProof/>
    </w:rPr>
  </w:style>
  <w:style w:type="paragraph" w:styleId="ListParagraph">
    <w:name w:val="List Paragraph"/>
    <w:basedOn w:val="Normal"/>
    <w:uiPriority w:val="34"/>
    <w:qFormat/>
    <w:rsid w:val="00B453E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image" Target="media/image31.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GvlvfasnTeku1gSkshn3M26zkA==">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zIIaC5namRneHM4AGogChRzdWdnZXN0LmhkcXp1OHhiYmRhbhIIT3N5IFN1c2lyITF6WmhLeGlyOWc2QTRhblhRZUhHa1NfUER1SGZIVXR1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1214</Words>
  <Characters>6922</Characters>
  <Application>Microsoft Office Word</Application>
  <DocSecurity>0</DocSecurity>
  <Lines>57</Lines>
  <Paragraphs>16</Paragraphs>
  <ScaleCrop>false</ScaleCrop>
  <Company/>
  <LinksUpToDate>false</LinksUpToDate>
  <CharactersWithSpaces>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Sebo Hari Sumbogo</dc:creator>
  <cp:lastModifiedBy>MyBook Pro</cp:lastModifiedBy>
  <cp:revision>2</cp:revision>
  <dcterms:created xsi:type="dcterms:W3CDTF">2026-05-14T13:06:00Z</dcterms:created>
  <dcterms:modified xsi:type="dcterms:W3CDTF">2026-05-14T13:06:00Z</dcterms:modified>
</cp:coreProperties>
</file>