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8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10245408</wp:posOffset>
                </wp:positionV>
                <wp:extent cx="379095" cy="379095"/>
                <wp:effectExtent b="0" l="0" r="0" t="0"/>
                <wp:wrapNone/>
                <wp:docPr id="15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2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10245408</wp:posOffset>
                </wp:positionV>
                <wp:extent cx="379095" cy="379095"/>
                <wp:effectExtent b="0" l="0" r="0" t="0"/>
                <wp:wrapNone/>
                <wp:docPr id="15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" cy="379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4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5245418</wp:posOffset>
                      </wp:positionH>
                      <wp:positionV relativeFrom="paragraph">
                        <wp:posOffset>42228</wp:posOffset>
                      </wp:positionV>
                      <wp:extent cx="925195" cy="377631"/>
                      <wp:effectExtent b="0" l="0" r="0" t="0"/>
                      <wp:wrapNone/>
                      <wp:docPr id="1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4888165" y="3599978"/>
                                <a:ext cx="915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5245418</wp:posOffset>
                      </wp:positionH>
                      <wp:positionV relativeFrom="paragraph">
                        <wp:posOffset>42228</wp:posOffset>
                      </wp:positionV>
                      <wp:extent cx="925195" cy="377631"/>
                      <wp:effectExtent b="0" l="0" r="0" t="0"/>
                      <wp:wrapNone/>
                      <wp:docPr id="178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5195" cy="37763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KOMPILASI DATA PERDAGANGAN KECAMATAN WANADADI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  <w:tab/>
              <w:t xml:space="preserve">- 3</w:t>
            </w:r>
          </w:p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Perdagangan Internasional dan </w:t>
              <w:br w:type="textWrapping"/>
              <w:t xml:space="preserve">Neraca Perdagangan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- 12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…...</w:t>
            </w:r>
          </w:p>
        </w:tc>
      </w:tr>
    </w:tbl>
    <w:p w:rsidR="00000000" w:rsidDel="00000000" w:rsidP="00000000" w:rsidRDefault="00000000" w:rsidRPr="00000000" w14:paraId="0000003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numPr>
                <w:ilvl w:val="1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   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Kantor kecamatan Wanadadi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Jl. Raya Timur Wanadadi – Wanakarsa Kecamatan Wanadadi Kabupaten Banjarnegara</w:t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-</w:t>
              <w:tab/>
              <w:t xml:space="preserve">Faksimile</w:t>
              <w:tab/>
              <w:t xml:space="preserve">: -</w:t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sekretariat.kec.wanadadi@gmail.com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Eselon 2</w:t>
              <w:tab/>
              <w:t xml:space="preserve">: Sekertariat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Kecamatan Wanadadi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: Jl. Raya Timur Wanadadi – Wanakarsa Kecamatan Wanadadi Kab. Banjarnegara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-</w:t>
              <w:tab/>
              <w:t xml:space="preserve">Faksimile</w:t>
              <w:tab/>
              <w:t xml:space="preserve">: -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sekretariat.kec.wanadadi@gmail.com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Dalam rangka memenuhi tersedianya Data sektoral Kecamatan Wanadadi</w:t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="360" w:lineRule="auto"/>
              <w:ind w:left="769" w:hanging="142.0000000000000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Untuk memuat data perdagangan masing-masing desa melalui data sektoral kecamatan, baik sumber daya manusia dan sumber daya alam.</w:t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="360" w:lineRule="auto"/>
              <w:ind w:left="769" w:hanging="142.0000000000000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Sebagai bahan perencanaan dan evaluasi pembangunan kecamatan dan desa </w:t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="360" w:lineRule="auto"/>
              <w:ind w:left="769" w:hanging="142.0000000000000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603"/>
              <w:gridCol w:w="1060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603"/>
                  <w:gridCol w:w="10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4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C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27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B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10871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8"/>
              <w:gridCol w:w="2150"/>
              <w:gridCol w:w="1984"/>
              <w:gridCol w:w="2023"/>
              <w:gridCol w:w="2088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Sarana Perdagangan Menurut Desa/Kelurahan dan Jenisnya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Sarana Perdagangan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highlight w:val="white"/>
                      <w:rtl w:val="0"/>
                    </w:rPr>
                    <w:t xml:space="preserve">Usaha untuk melakukan peningkatan atau pemberdayaan sarana dan prasarana fisik, managemen, sosial budaya, dan ekonomi atas sarana perdagagan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Usaha Perdagangan Menurut Desa/Kelurahan dan Jenisnya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Usaha Perdagangan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Tatanan kegiatan yang terkait dengan transaksi barang dann / atau jasa dengan tujuan pengalihan atas barang dan/atau jasa untuk memperoleh imbalan  atau kompensasi.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5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7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704412768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5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5642703</wp:posOffset>
                      </wp:positionH>
                      <wp:positionV relativeFrom="paragraph">
                        <wp:posOffset>47625</wp:posOffset>
                      </wp:positionV>
                      <wp:extent cx="338997" cy="338997"/>
                      <wp:effectExtent b="0" l="0" r="0" t="0"/>
                      <wp:wrapNone/>
                      <wp:docPr id="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5642703</wp:posOffset>
                      </wp:positionH>
                      <wp:positionV relativeFrom="paragraph">
                        <wp:posOffset>47625</wp:posOffset>
                      </wp:positionV>
                      <wp:extent cx="338997" cy="338997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8997" cy="33899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669260957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-8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                                                    - 8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B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243232244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940812476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6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-636788008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1264746915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6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72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2C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2D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2F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5676900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b="0" l="0" r="0" t="0"/>
                      <wp:wrapNone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5676900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b="0" l="0" r="0" t="0"/>
                      <wp:wrapNone/>
                      <wp:docPr id="15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304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5676900</wp:posOffset>
                      </wp:positionH>
                      <wp:positionV relativeFrom="paragraph">
                        <wp:posOffset>47625</wp:posOffset>
                      </wp:positionV>
                      <wp:extent cx="304800" cy="304800"/>
                      <wp:effectExtent b="0" l="0" r="0" t="0"/>
                      <wp:wrapNone/>
                      <wp:docPr id="1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5676900</wp:posOffset>
                      </wp:positionH>
                      <wp:positionV relativeFrom="paragraph">
                        <wp:posOffset>47625</wp:posOffset>
                      </wp:positionV>
                      <wp:extent cx="304800" cy="304800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304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Pemeriksaan</w:t>
              <w:tab/>
              <w:t xml:space="preserve">- 8</w: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40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5676900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b="0" l="0" r="0" t="0"/>
                      <wp:wrapNone/>
                      <wp:docPr id="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5676900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b="0" l="0" r="0" t="0"/>
                      <wp:wrapNone/>
                      <wp:docPr id="16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304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5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5676900</wp:posOffset>
                      </wp:positionH>
                      <wp:positionV relativeFrom="paragraph">
                        <wp:posOffset>76200</wp:posOffset>
                      </wp:positionV>
                      <wp:extent cx="304800" cy="304800"/>
                      <wp:effectExtent b="0" l="0" r="0" t="0"/>
                      <wp:wrapNone/>
                      <wp:docPr id="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5676900</wp:posOffset>
                      </wp:positionH>
                      <wp:positionV relativeFrom="paragraph">
                        <wp:posOffset>76200</wp:posOffset>
                      </wp:positionV>
                      <wp:extent cx="304800" cy="304800"/>
                      <wp:effectExtent b="0" l="0" r="0" t="0"/>
                      <wp:wrapNone/>
                      <wp:docPr id="17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304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984320355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SMA/SMK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B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    orang</w: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      orang</w: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4F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5676900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b="0" l="0" r="0" t="0"/>
                      <wp:wrapNone/>
                      <wp:docPr id="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5676900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b="0" l="0" r="0" t="0"/>
                      <wp:wrapNone/>
                      <wp:docPr id="16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304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- 2]</w: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4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5678488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15190" y="3649190"/>
                                <a:ext cx="26162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5678488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5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5678488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215190" y="3649190"/>
                                <a:ext cx="26162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5678488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80829"/>
                      <wp:effectExtent b="0" l="0" r="0" t="0"/>
                      <wp:wrapNone/>
                      <wp:docPr id="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80829"/>
                      <wp:effectExtent b="0" l="0" r="0" t="0"/>
                      <wp:wrapNone/>
                      <wp:docPr id="1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808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80829"/>
                      <wp:effectExtent b="0" l="0" r="0" t="0"/>
                      <wp:wrapNone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80829"/>
                      <wp:effectExtent b="0" l="0" r="0" t="0"/>
                      <wp:wrapNone/>
                      <wp:docPr id="15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808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na7lkqvj1dsz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5676900</wp:posOffset>
                      </wp:positionH>
                      <wp:positionV relativeFrom="paragraph">
                        <wp:posOffset>38100</wp:posOffset>
                      </wp:positionV>
                      <wp:extent cx="304800" cy="304800"/>
                      <wp:effectExtent b="0" l="0" r="0" t="0"/>
                      <wp:wrapNone/>
                      <wp:docPr id="1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5676900</wp:posOffset>
                      </wp:positionH>
                      <wp:positionV relativeFrom="paragraph">
                        <wp:posOffset>38100</wp:posOffset>
                      </wp:positionV>
                      <wp:extent cx="304800" cy="304800"/>
                      <wp:effectExtent b="0" l="0" r="0" t="0"/>
                      <wp:wrapNone/>
                      <wp:docPr id="16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304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</w:t>
              <w:tab/>
              <w:t xml:space="preserve">- 8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5676900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b="0" l="0" r="0" t="0"/>
                      <wp:wrapNone/>
                      <wp:docPr id="1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5676900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b="0" l="0" r="0" t="0"/>
                      <wp:wrapNone/>
                      <wp:docPr id="18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304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67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8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80829"/>
                      <wp:effectExtent b="0" l="0" r="0" t="0"/>
                      <wp:wrapNone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80829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808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80829"/>
                      <wp:effectExtent b="0" l="0" r="0" t="0"/>
                      <wp:wrapNone/>
                      <wp:docPr id="1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80829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808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80829"/>
                      <wp:effectExtent b="0" l="0" r="0" t="0"/>
                      <wp:wrapNone/>
                      <wp:docPr id="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80829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808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/>
                <w:p w:rsidR="00000000" w:rsidDel="00000000" w:rsidP="00000000" w:rsidRDefault="00000000" w:rsidRPr="00000000" w14:paraId="000001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Februari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/>
                <w:p w:rsidR="00000000" w:rsidDel="00000000" w:rsidP="00000000" w:rsidRDefault="00000000" w:rsidRPr="00000000" w14:paraId="000001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Februari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Banjarnegara, 12 Februari  2026</w:t>
      </w:r>
    </w:p>
    <w:p w:rsidR="00000000" w:rsidDel="00000000" w:rsidP="00000000" w:rsidRDefault="00000000" w:rsidRPr="00000000" w14:paraId="0000018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8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Camat Wanadadi</w:t>
      </w:r>
    </w:p>
    <w:p w:rsidR="00000000" w:rsidDel="00000000" w:rsidP="00000000" w:rsidRDefault="00000000" w:rsidRPr="00000000" w14:paraId="000001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DADAR SUSILADI, S.I.Pem</w:t>
      </w:r>
    </w:p>
    <w:p w:rsidR="00000000" w:rsidDel="00000000" w:rsidP="00000000" w:rsidRDefault="00000000" w:rsidRPr="00000000" w14:paraId="0000018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NIP. 19790612 199903 1 001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Bdr>
          <w:top w:color="ffffff" w:space="4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tl w:val="0"/>
        </w:rPr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5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9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qFormat w:val="1"/>
    <w:rPr>
      <w:color w:val="0563c1" w:themeColor="hyperlink"/>
      <w:u w:val="single"/>
    </w:rPr>
  </w:style>
  <w:style w:type="table" w:styleId="Style11" w:customStyle="1">
    <w:name w:val="_Style 11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2" w:customStyle="1">
    <w:name w:val="_Style 12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3" w:customStyle="1">
    <w:name w:val="_Style 13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4" w:customStyle="1">
    <w:name w:val="_Style 14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5" w:customStyle="1">
    <w:name w:val="_Style 15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6" w:customStyle="1">
    <w:name w:val="_Style 16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7" w:customStyle="1">
    <w:name w:val="_Style 17"/>
    <w:basedOn w:val="TableNormal"/>
    <w:qFormat w:val="1"/>
    <w:tblPr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1A33A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A33AB"/>
    <w:rPr>
      <w:rFonts w:eastAsia="Arial Unicode MS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 w:val="1"/>
    <w:rsid w:val="001A33A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A33AB"/>
    <w:rPr>
      <w:rFonts w:eastAsia="Arial Unicode MS"/>
      <w:sz w:val="24"/>
      <w:szCs w:val="24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o3W7U4/7HhRsaU2Y3IUQyBK4J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IaC5namRneHMyDmgubmE3bGtxdmoxZHN6OAByITEtbUVibGVVOU83UDJJWWozY1hONS1pc1JxbVNmUU94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2024-02-23T06:51:00Z</dcterms:created>
  <dc:creator>Sebo Hari Sumbogo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06BA345009F04DB7ABD1D5C3F3D46549_13</vt:lpwstr>
  </property>
</Properties>
</file>