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4808538</wp:posOffset>
                </wp:positionH>
                <wp:positionV relativeFrom="paragraph">
                  <wp:posOffset>-1367471</wp:posOffset>
                </wp:positionV>
                <wp:extent cx="346075" cy="295275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177725" y="3637125"/>
                          <a:ext cx="336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4808538</wp:posOffset>
                </wp:positionH>
                <wp:positionV relativeFrom="paragraph">
                  <wp:posOffset>-1367471</wp:posOffset>
                </wp:positionV>
                <wp:extent cx="346075" cy="295275"/>
                <wp:effectExtent b="0" l="0" r="0" t="0"/>
                <wp:wrapNone/>
                <wp:docPr id="24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5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6634480</wp:posOffset>
                </wp:positionH>
                <wp:positionV relativeFrom="page">
                  <wp:posOffset>9954911</wp:posOffset>
                </wp:positionV>
                <wp:extent cx="388620" cy="388620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6634480</wp:posOffset>
                </wp:positionH>
                <wp:positionV relativeFrom="page">
                  <wp:posOffset>9954911</wp:posOffset>
                </wp:positionV>
                <wp:extent cx="388620" cy="388620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5381625</wp:posOffset>
                      </wp:positionH>
                      <wp:positionV relativeFrom="paragraph">
                        <wp:posOffset>38100</wp:posOffset>
                      </wp:positionV>
                      <wp:extent cx="762000" cy="23818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89600" y="3614900"/>
                                <a:ext cx="1004700" cy="33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5381625</wp:posOffset>
                      </wp:positionH>
                      <wp:positionV relativeFrom="paragraph">
                        <wp:posOffset>38100</wp:posOffset>
                      </wp:positionV>
                      <wp:extent cx="762000" cy="238180"/>
                      <wp:effectExtent b="0" l="0" r="0" t="0"/>
                      <wp:wrapNone/>
                      <wp:docPr id="2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00" cy="238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KEADAAN GEOGRAFI KECAMATAN WANADADI KABUPATEN BANJARNEGARA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5791518</wp:posOffset>
                      </wp:positionH>
                      <wp:positionV relativeFrom="paragraph">
                        <wp:posOffset>60007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74550" y="3643475"/>
                                <a:ext cx="342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5791518</wp:posOffset>
                      </wp:positionH>
                      <wp:positionV relativeFrom="paragraph">
                        <wp:posOffset>60007</wp:posOffset>
                      </wp:positionV>
                      <wp:extent cx="352425" cy="282575"/>
                      <wp:effectExtent b="0" l="0" r="0" t="0"/>
                      <wp:wrapSquare wrapText="bothSides" distB="45720" distT="45720" distL="114300" distR="114300"/>
                      <wp:docPr id="2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82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84138</wp:posOffset>
                      </wp:positionV>
                      <wp:extent cx="352425" cy="287505"/>
                      <wp:effectExtent b="0" l="0" r="0" t="0"/>
                      <wp:wrapNone/>
                      <wp:docPr id="2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74550" y="3643475"/>
                                <a:ext cx="342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84138</wp:posOffset>
                      </wp:positionV>
                      <wp:extent cx="352425" cy="287505"/>
                      <wp:effectExtent b="0" l="0" r="0" t="0"/>
                      <wp:wrapNone/>
                      <wp:docPr id="238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875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27.99999999999955" w:tblpY="0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Kantor Kecamatan Wanadadi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Raya Timur Wanadadi – Wanakarsa Kecamatan Wanadadi Kabupaten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sekretariat.kec.wanadadi@gmail.com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Wanadadi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Timur Wanadadi – Wanakarsa Kecamatan Wanadadi Kab.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sekretariat.kec.wanadadi@gmail.com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Wanadadi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="360" w:lineRule="auto"/>
              <w:ind w:left="927" w:hanging="360"/>
              <w:jc w:val="both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memuat kondisi geografis masing masing desa melalui Data Sektoral Kecamatan,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line="360" w:lineRule="auto"/>
              <w:ind w:left="927" w:hanging="360"/>
              <w:jc w:val="both"/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Sebagai bahan perencanaan dan evaluasi pembangunan Kecamatan dan desa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7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14.9804687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/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46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0660430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66675</wp:posOffset>
                      </wp:positionV>
                      <wp:extent cx="390525" cy="455613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16875" y="3521275"/>
                                <a:ext cx="327300" cy="381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66675</wp:posOffset>
                      </wp:positionV>
                      <wp:extent cx="390525" cy="455613"/>
                      <wp:effectExtent b="0" l="0" r="0" t="0"/>
                      <wp:wrapNone/>
                      <wp:docPr id="23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4556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9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48522" cy="348522"/>
                      <wp:effectExtent b="0" l="0" r="0" t="0"/>
                      <wp:wrapNone/>
                      <wp:docPr id="2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48522" cy="348522"/>
                      <wp:effectExtent b="0" l="0" r="0" t="0"/>
                      <wp:wrapNone/>
                      <wp:docPr id="245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8522" cy="348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8869246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2f2f2" w:val="clear"/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/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/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34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Desa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44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2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4683176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76831728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49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59230901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248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43501207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22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37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2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                                             -2                                   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271542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                                                                            </w:t>
                </w:r>
              </w:sdtContent>
            </w:sdt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 orang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                                                                                     -2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2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257175</wp:posOffset>
                      </wp:positionV>
                      <wp:extent cx="280670" cy="260622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34224" y="3644424"/>
                                <a:ext cx="383700" cy="3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257175</wp:posOffset>
                      </wp:positionV>
                      <wp:extent cx="280670" cy="260622"/>
                      <wp:effectExtent b="0" l="0" r="0" t="0"/>
                      <wp:wrapNone/>
                      <wp:docPr id="236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606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19050</wp:posOffset>
                      </wp:positionV>
                      <wp:extent cx="280670" cy="242742"/>
                      <wp:effectExtent b="0" l="0" r="0" t="0"/>
                      <wp:wrapNone/>
                      <wp:docPr id="2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10424" y="3644425"/>
                                <a:ext cx="329100" cy="2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19050</wp:posOffset>
                      </wp:positionV>
                      <wp:extent cx="280670" cy="242742"/>
                      <wp:effectExtent b="0" l="0" r="0" t="0"/>
                      <wp:wrapNone/>
                      <wp:docPr id="23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4274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302828"/>
                      <wp:effectExtent b="0" l="0" r="0" t="0"/>
                      <wp:wrapNone/>
                      <wp:docPr id="2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219949" y="3653949"/>
                                <a:ext cx="347100" cy="3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302828"/>
                      <wp:effectExtent b="0" l="0" r="0" t="0"/>
                      <wp:wrapNone/>
                      <wp:docPr id="243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3028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311013"/>
                      <wp:effectExtent b="0" l="0" r="0" t="0"/>
                      <wp:wrapNone/>
                      <wp:docPr id="2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19949" y="3653949"/>
                                <a:ext cx="333300" cy="3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311013"/>
                      <wp:effectExtent b="0" l="0" r="0" t="0"/>
                      <wp:wrapNone/>
                      <wp:docPr id="22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31101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40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3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42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19948" y="3653948"/>
                                <a:ext cx="401400" cy="39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2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50162"/>
                      <wp:effectExtent b="0" l="0" r="0" t="0"/>
                      <wp:wrapNone/>
                      <wp:docPr id="2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0" y="3653950"/>
                                <a:ext cx="415200" cy="3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50162"/>
                      <wp:effectExtent b="0" l="0" r="0" t="0"/>
                      <wp:wrapNone/>
                      <wp:docPr id="241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5016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66637"/>
                      <wp:effectExtent b="0" l="0" r="0" t="0"/>
                      <wp:wrapNone/>
                      <wp:docPr id="2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19949" y="3653949"/>
                                <a:ext cx="360600" cy="34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66637"/>
                      <wp:effectExtent b="0" l="0" r="0" t="0"/>
                      <wp:wrapNone/>
                      <wp:docPr id="22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6663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2f2f2" w:val="clear"/>
                  <w:vAlign w:val="center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2f2f2" w:val="clea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shd w:fill="f2f2f2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shd w:fill="f2f2f2" w:val="clear"/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/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/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/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Banjarnegara, 12 Februari  2026</w:t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Camat Wanadadi</w:t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NIP. 19790612 199903 1 001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5"/>
      <w:numFmt w:val="bullet"/>
      <w:lvlText w:val="-"/>
      <w:lvlJc w:val="left"/>
      <w:pPr>
        <w:ind w:left="927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453E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453E2"/>
    <w:rPr>
      <w:rFonts w:eastAsia="Arial Unicode MS"/>
      <w:noProof w:val="1"/>
    </w:rPr>
  </w:style>
  <w:style w:type="paragraph" w:styleId="Footer">
    <w:name w:val="footer"/>
    <w:basedOn w:val="Normal"/>
    <w:link w:val="FooterChar"/>
    <w:uiPriority w:val="99"/>
    <w:unhideWhenUsed w:val="1"/>
    <w:rsid w:val="00B453E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453E2"/>
    <w:rPr>
      <w:rFonts w:eastAsia="Arial Unicode MS"/>
      <w:noProof w:val="1"/>
    </w:rPr>
  </w:style>
  <w:style w:type="paragraph" w:styleId="ListParagraph">
    <w:name w:val="List Paragraph"/>
    <w:basedOn w:val="Normal"/>
    <w:uiPriority w:val="34"/>
    <w:qFormat w:val="1"/>
    <w:rsid w:val="00B453E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1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vlvfasnTeku1gSkshn3M26zk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GogChRzdWdnZXN0LmhkcXp1OHhiYmRhbhIIT3N5IFN1c2lyITF6WmhLeGlyOWc2QTRhblhRZUhHa1NfUER1SGZIVXR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